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1B" w:rsidRDefault="0053715B">
      <w:pPr>
        <w:pStyle w:val="a4"/>
        <w:spacing w:before="61" w:line="322" w:lineRule="exact"/>
      </w:pPr>
      <w:r>
        <w:t>Муниципальное</w:t>
      </w:r>
      <w:r w:rsidR="00327C3D">
        <w:t xml:space="preserve"> </w:t>
      </w:r>
      <w:r>
        <w:t>бюджетное</w:t>
      </w:r>
      <w:r w:rsidR="00327C3D">
        <w:t xml:space="preserve"> </w:t>
      </w:r>
      <w:r>
        <w:t>дошкольное</w:t>
      </w:r>
      <w:r w:rsidR="00327C3D">
        <w:t xml:space="preserve"> </w:t>
      </w:r>
      <w:r>
        <w:t>образовательное</w:t>
      </w:r>
      <w:r w:rsidR="00327C3D">
        <w:t xml:space="preserve"> </w:t>
      </w:r>
      <w:r>
        <w:rPr>
          <w:spacing w:val="-2"/>
        </w:rPr>
        <w:t>учреждение</w:t>
      </w:r>
    </w:p>
    <w:p w:rsidR="00C31D1B" w:rsidRDefault="0053715B">
      <w:pPr>
        <w:pStyle w:val="a4"/>
        <w:spacing w:line="242" w:lineRule="auto"/>
        <w:ind w:left="2274" w:right="2275" w:firstLine="3"/>
      </w:pPr>
      <w:r>
        <w:t xml:space="preserve">«Арский детский сад № </w:t>
      </w:r>
      <w:r w:rsidR="00327C3D">
        <w:t>9</w:t>
      </w:r>
      <w:r>
        <w:t>» Арского муниципального</w:t>
      </w:r>
      <w:r w:rsidR="00327C3D">
        <w:t xml:space="preserve"> </w:t>
      </w:r>
      <w:r>
        <w:t>района</w:t>
      </w:r>
      <w:r w:rsidR="00327C3D">
        <w:t xml:space="preserve"> </w:t>
      </w:r>
      <w:r>
        <w:t>Республики</w:t>
      </w:r>
      <w:r w:rsidR="00327C3D">
        <w:t xml:space="preserve"> </w:t>
      </w:r>
      <w:r>
        <w:t>Татарстан</w:t>
      </w:r>
    </w:p>
    <w:p w:rsidR="00C31D1B" w:rsidRDefault="00C31D1B">
      <w:pPr>
        <w:pStyle w:val="a3"/>
        <w:spacing w:before="94"/>
        <w:ind w:left="0"/>
        <w:rPr>
          <w:sz w:val="28"/>
        </w:rPr>
      </w:pPr>
    </w:p>
    <w:p w:rsidR="00C31D1B" w:rsidRDefault="0053715B" w:rsidP="001B3D99">
      <w:pPr>
        <w:pStyle w:val="Heading1"/>
        <w:spacing w:line="600" w:lineRule="atLeast"/>
        <w:ind w:left="143" w:firstLine="556"/>
        <w:jc w:val="center"/>
      </w:pPr>
      <w:r>
        <w:t>4.1.Краткая</w:t>
      </w:r>
      <w:r w:rsidR="00327C3D">
        <w:t xml:space="preserve"> </w:t>
      </w:r>
      <w:r>
        <w:t>презентация</w:t>
      </w:r>
      <w:r w:rsidR="00327C3D">
        <w:t xml:space="preserve"> </w:t>
      </w:r>
      <w:r>
        <w:t>образовательной</w:t>
      </w:r>
      <w:r w:rsidR="00327C3D">
        <w:t xml:space="preserve"> </w:t>
      </w:r>
      <w:r>
        <w:t>программы</w:t>
      </w:r>
      <w:r w:rsidR="00327C3D">
        <w:t xml:space="preserve"> </w:t>
      </w:r>
      <w:r>
        <w:t>дошкольного</w:t>
      </w:r>
      <w:r w:rsidR="00327C3D">
        <w:t xml:space="preserve"> </w:t>
      </w:r>
      <w:r>
        <w:t xml:space="preserve">образования </w:t>
      </w:r>
      <w:r w:rsidR="001B3D99">
        <w:t xml:space="preserve">                             </w:t>
      </w:r>
      <w:r>
        <w:t>Пояснительная записка</w:t>
      </w:r>
    </w:p>
    <w:p w:rsidR="00C31D1B" w:rsidRDefault="0053715B">
      <w:pPr>
        <w:pStyle w:val="a3"/>
        <w:spacing w:before="41"/>
        <w:ind w:right="139" w:firstLine="734"/>
        <w:jc w:val="both"/>
      </w:pPr>
      <w:r>
        <w:t>Дополнительным разделом ОП ДО МБДОУ является текст ее краткой презентации. Краткая</w:t>
      </w:r>
      <w:r w:rsidR="00327C3D">
        <w:t xml:space="preserve"> </w:t>
      </w:r>
      <w:r>
        <w:t>презентация</w:t>
      </w:r>
      <w:r w:rsidR="00327C3D">
        <w:t xml:space="preserve"> </w:t>
      </w:r>
      <w:r>
        <w:t>Программы</w:t>
      </w:r>
      <w:r w:rsidR="00327C3D">
        <w:t xml:space="preserve"> </w:t>
      </w:r>
      <w:r>
        <w:t>ориентирована</w:t>
      </w:r>
      <w:r w:rsidR="00327C3D">
        <w:t xml:space="preserve"> </w:t>
      </w:r>
      <w:r>
        <w:t>на</w:t>
      </w:r>
      <w:r w:rsidR="00327C3D">
        <w:t xml:space="preserve"> </w:t>
      </w:r>
      <w:r>
        <w:t>родителей</w:t>
      </w:r>
      <w:r w:rsidR="00327C3D">
        <w:t xml:space="preserve"> </w:t>
      </w:r>
      <w:r>
        <w:t>(законных</w:t>
      </w:r>
      <w:r w:rsidR="00327C3D">
        <w:t xml:space="preserve"> </w:t>
      </w:r>
      <w:r>
        <w:t>представителей)</w:t>
      </w:r>
      <w:r w:rsidR="00327C3D">
        <w:t xml:space="preserve"> </w:t>
      </w:r>
      <w:r>
        <w:t>детей и доступна для ознакомления.</w:t>
      </w:r>
      <w:r w:rsidR="00327C3D">
        <w:t xml:space="preserve"> </w:t>
      </w:r>
      <w:r>
        <w:t>В краткой презентации Программы указаны:</w:t>
      </w:r>
    </w:p>
    <w:p w:rsidR="00C31D1B" w:rsidRDefault="00327C3D">
      <w:pPr>
        <w:pStyle w:val="a5"/>
        <w:numPr>
          <w:ilvl w:val="0"/>
          <w:numId w:val="8"/>
        </w:numPr>
        <w:tabs>
          <w:tab w:val="left" w:pos="543"/>
        </w:tabs>
        <w:ind w:left="543" w:hanging="258"/>
        <w:rPr>
          <w:sz w:val="24"/>
        </w:rPr>
      </w:pPr>
      <w:r>
        <w:rPr>
          <w:sz w:val="24"/>
        </w:rPr>
        <w:t>В</w:t>
      </w:r>
      <w:r w:rsidR="0053715B">
        <w:rPr>
          <w:sz w:val="24"/>
        </w:rPr>
        <w:t>озрастные</w:t>
      </w:r>
      <w:r>
        <w:rPr>
          <w:sz w:val="24"/>
        </w:rPr>
        <w:t xml:space="preserve"> </w:t>
      </w:r>
      <w:r w:rsidR="0053715B">
        <w:rPr>
          <w:sz w:val="24"/>
        </w:rPr>
        <w:t>и</w:t>
      </w:r>
      <w:r>
        <w:rPr>
          <w:sz w:val="24"/>
        </w:rPr>
        <w:t xml:space="preserve"> </w:t>
      </w:r>
      <w:r w:rsidR="0053715B">
        <w:rPr>
          <w:sz w:val="24"/>
        </w:rPr>
        <w:t>иные</w:t>
      </w:r>
      <w:r>
        <w:rPr>
          <w:sz w:val="24"/>
        </w:rPr>
        <w:t xml:space="preserve"> </w:t>
      </w:r>
      <w:r w:rsidR="0053715B">
        <w:rPr>
          <w:sz w:val="24"/>
        </w:rPr>
        <w:t>категории</w:t>
      </w:r>
      <w:r>
        <w:rPr>
          <w:sz w:val="24"/>
        </w:rPr>
        <w:t xml:space="preserve"> </w:t>
      </w:r>
      <w:r w:rsidR="0053715B">
        <w:rPr>
          <w:sz w:val="24"/>
        </w:rPr>
        <w:t>детей,</w:t>
      </w:r>
      <w:r>
        <w:rPr>
          <w:sz w:val="24"/>
        </w:rPr>
        <w:t xml:space="preserve"> </w:t>
      </w:r>
      <w:r w:rsidR="0053715B">
        <w:rPr>
          <w:sz w:val="24"/>
        </w:rPr>
        <w:t>н</w:t>
      </w:r>
      <w:r w:rsidR="0053715B">
        <w:rPr>
          <w:sz w:val="24"/>
        </w:rPr>
        <w:t>а</w:t>
      </w:r>
      <w:r>
        <w:rPr>
          <w:sz w:val="24"/>
        </w:rPr>
        <w:t xml:space="preserve"> </w:t>
      </w:r>
      <w:r w:rsidR="0053715B">
        <w:rPr>
          <w:sz w:val="24"/>
        </w:rPr>
        <w:t>которых</w:t>
      </w:r>
      <w:r>
        <w:rPr>
          <w:sz w:val="24"/>
        </w:rPr>
        <w:t xml:space="preserve"> </w:t>
      </w:r>
      <w:r w:rsidR="0053715B">
        <w:rPr>
          <w:sz w:val="24"/>
        </w:rPr>
        <w:t>ориентирована</w:t>
      </w:r>
      <w:r>
        <w:rPr>
          <w:sz w:val="24"/>
        </w:rPr>
        <w:t xml:space="preserve"> </w:t>
      </w:r>
      <w:r w:rsidR="0053715B">
        <w:rPr>
          <w:sz w:val="24"/>
        </w:rPr>
        <w:t>ОПДО</w:t>
      </w:r>
      <w:r>
        <w:rPr>
          <w:sz w:val="24"/>
        </w:rPr>
        <w:t xml:space="preserve"> </w:t>
      </w:r>
      <w:r w:rsidR="0053715B">
        <w:rPr>
          <w:spacing w:val="-2"/>
          <w:sz w:val="24"/>
        </w:rPr>
        <w:t>МБДОУ.</w:t>
      </w:r>
    </w:p>
    <w:p w:rsidR="00C31D1B" w:rsidRDefault="00327C3D">
      <w:pPr>
        <w:pStyle w:val="a5"/>
        <w:numPr>
          <w:ilvl w:val="0"/>
          <w:numId w:val="8"/>
        </w:numPr>
        <w:tabs>
          <w:tab w:val="left" w:pos="543"/>
        </w:tabs>
        <w:ind w:left="543" w:hanging="258"/>
        <w:rPr>
          <w:sz w:val="24"/>
        </w:rPr>
      </w:pPr>
      <w:r>
        <w:rPr>
          <w:sz w:val="24"/>
        </w:rPr>
        <w:t>С</w:t>
      </w:r>
      <w:r w:rsidR="0053715B">
        <w:rPr>
          <w:sz w:val="24"/>
        </w:rPr>
        <w:t>сылка</w:t>
      </w:r>
      <w:r>
        <w:rPr>
          <w:sz w:val="24"/>
        </w:rPr>
        <w:t xml:space="preserve"> </w:t>
      </w:r>
      <w:r w:rsidR="0053715B">
        <w:rPr>
          <w:sz w:val="24"/>
        </w:rPr>
        <w:t>на</w:t>
      </w:r>
      <w:r>
        <w:rPr>
          <w:sz w:val="24"/>
        </w:rPr>
        <w:t xml:space="preserve"> </w:t>
      </w:r>
      <w:r w:rsidR="0053715B">
        <w:rPr>
          <w:sz w:val="24"/>
        </w:rPr>
        <w:t>федеральную</w:t>
      </w:r>
      <w:r>
        <w:rPr>
          <w:sz w:val="24"/>
        </w:rPr>
        <w:t xml:space="preserve"> </w:t>
      </w:r>
      <w:r w:rsidR="0053715B">
        <w:rPr>
          <w:sz w:val="24"/>
        </w:rPr>
        <w:t>образовательную</w:t>
      </w:r>
      <w:r>
        <w:rPr>
          <w:sz w:val="24"/>
        </w:rPr>
        <w:t xml:space="preserve"> </w:t>
      </w:r>
      <w:r w:rsidR="0053715B">
        <w:rPr>
          <w:sz w:val="24"/>
        </w:rPr>
        <w:t>программу</w:t>
      </w:r>
      <w:r>
        <w:rPr>
          <w:sz w:val="24"/>
        </w:rPr>
        <w:t xml:space="preserve"> </w:t>
      </w:r>
      <w:r w:rsidR="0053715B">
        <w:rPr>
          <w:sz w:val="24"/>
        </w:rPr>
        <w:t>д</w:t>
      </w:r>
      <w:r>
        <w:rPr>
          <w:sz w:val="24"/>
        </w:rPr>
        <w:t>о</w:t>
      </w:r>
      <w:r w:rsidR="0053715B">
        <w:rPr>
          <w:sz w:val="24"/>
        </w:rPr>
        <w:t>школьного</w:t>
      </w:r>
      <w:r w:rsidR="0053715B">
        <w:rPr>
          <w:spacing w:val="-2"/>
          <w:sz w:val="24"/>
        </w:rPr>
        <w:t xml:space="preserve"> образования.</w:t>
      </w:r>
    </w:p>
    <w:p w:rsidR="00C31D1B" w:rsidRDefault="00327C3D">
      <w:pPr>
        <w:pStyle w:val="a5"/>
        <w:numPr>
          <w:ilvl w:val="0"/>
          <w:numId w:val="8"/>
        </w:numPr>
        <w:tabs>
          <w:tab w:val="left" w:pos="543"/>
        </w:tabs>
        <w:ind w:left="543" w:hanging="258"/>
        <w:rPr>
          <w:sz w:val="24"/>
        </w:rPr>
      </w:pPr>
      <w:r>
        <w:rPr>
          <w:sz w:val="24"/>
        </w:rPr>
        <w:t>Х</w:t>
      </w:r>
      <w:r w:rsidR="0053715B">
        <w:rPr>
          <w:sz w:val="24"/>
        </w:rPr>
        <w:t>арактеристика</w:t>
      </w:r>
      <w:r>
        <w:rPr>
          <w:sz w:val="24"/>
        </w:rPr>
        <w:t xml:space="preserve"> </w:t>
      </w:r>
      <w:r w:rsidR="0053715B">
        <w:rPr>
          <w:sz w:val="24"/>
        </w:rPr>
        <w:t>взаимодействия</w:t>
      </w:r>
      <w:r>
        <w:rPr>
          <w:sz w:val="24"/>
        </w:rPr>
        <w:t xml:space="preserve"> </w:t>
      </w:r>
      <w:r w:rsidR="0053715B">
        <w:rPr>
          <w:sz w:val="24"/>
        </w:rPr>
        <w:t>педагогического</w:t>
      </w:r>
      <w:r>
        <w:rPr>
          <w:sz w:val="24"/>
        </w:rPr>
        <w:t xml:space="preserve"> </w:t>
      </w:r>
      <w:r w:rsidR="0053715B">
        <w:rPr>
          <w:sz w:val="24"/>
        </w:rPr>
        <w:t>коллектива</w:t>
      </w:r>
      <w:r>
        <w:rPr>
          <w:sz w:val="24"/>
        </w:rPr>
        <w:t xml:space="preserve"> </w:t>
      </w:r>
      <w:r w:rsidR="0053715B">
        <w:rPr>
          <w:sz w:val="24"/>
        </w:rPr>
        <w:t>с</w:t>
      </w:r>
      <w:r>
        <w:rPr>
          <w:sz w:val="24"/>
        </w:rPr>
        <w:t xml:space="preserve"> </w:t>
      </w:r>
      <w:r w:rsidR="0053715B">
        <w:rPr>
          <w:sz w:val="24"/>
        </w:rPr>
        <w:t>семьями</w:t>
      </w:r>
      <w:r w:rsidR="0053715B">
        <w:rPr>
          <w:spacing w:val="-2"/>
          <w:sz w:val="24"/>
        </w:rPr>
        <w:t xml:space="preserve"> детей.</w:t>
      </w:r>
    </w:p>
    <w:p w:rsidR="00C31D1B" w:rsidRDefault="0053715B">
      <w:pPr>
        <w:pStyle w:val="Heading1"/>
        <w:numPr>
          <w:ilvl w:val="2"/>
          <w:numId w:val="7"/>
        </w:numPr>
        <w:tabs>
          <w:tab w:val="left" w:pos="742"/>
        </w:tabs>
        <w:spacing w:before="5"/>
      </w:pPr>
      <w:r>
        <w:t>Возрастные</w:t>
      </w:r>
      <w:r w:rsidR="00327C3D">
        <w:t xml:space="preserve"> </w:t>
      </w:r>
      <w:r>
        <w:t>и</w:t>
      </w:r>
      <w:r w:rsidR="00327C3D">
        <w:t xml:space="preserve"> </w:t>
      </w:r>
      <w:r>
        <w:t>иные</w:t>
      </w:r>
      <w:r w:rsidR="00327C3D">
        <w:t xml:space="preserve"> </w:t>
      </w:r>
      <w:r>
        <w:t>категории</w:t>
      </w:r>
      <w:r w:rsidR="00327C3D">
        <w:t xml:space="preserve"> </w:t>
      </w:r>
      <w:r>
        <w:t>детей,</w:t>
      </w:r>
      <w:r w:rsidR="00327C3D">
        <w:t xml:space="preserve"> </w:t>
      </w:r>
      <w:r>
        <w:t>на</w:t>
      </w:r>
      <w:r w:rsidR="00327C3D">
        <w:t xml:space="preserve"> </w:t>
      </w:r>
      <w:r>
        <w:t>которых</w:t>
      </w:r>
      <w:r w:rsidR="00327C3D">
        <w:t xml:space="preserve"> </w:t>
      </w:r>
      <w:r>
        <w:t>ориентирована</w:t>
      </w:r>
      <w:r w:rsidR="00327C3D">
        <w:t xml:space="preserve"> </w:t>
      </w:r>
      <w:r>
        <w:rPr>
          <w:spacing w:val="-2"/>
        </w:rPr>
        <w:t>Программа</w:t>
      </w:r>
    </w:p>
    <w:p w:rsidR="00C31D1B" w:rsidRDefault="0053715B">
      <w:pPr>
        <w:pStyle w:val="a3"/>
        <w:tabs>
          <w:tab w:val="left" w:pos="5906"/>
          <w:tab w:val="left" w:pos="8334"/>
        </w:tabs>
        <w:ind w:right="138" w:firstLine="480"/>
        <w:jc w:val="both"/>
      </w:pPr>
      <w:r>
        <w:t>Программа</w:t>
      </w:r>
      <w:r w:rsidR="00327C3D">
        <w:t xml:space="preserve"> </w:t>
      </w:r>
      <w:r>
        <w:t>определяет</w:t>
      </w:r>
      <w:r w:rsidR="00327C3D">
        <w:t xml:space="preserve"> </w:t>
      </w:r>
      <w:r>
        <w:t>содержа</w:t>
      </w:r>
      <w:r>
        <w:t>ние</w:t>
      </w:r>
      <w:r w:rsidR="001B3D99">
        <w:t xml:space="preserve"> </w:t>
      </w:r>
      <w:r>
        <w:t>и</w:t>
      </w:r>
      <w:r w:rsidR="00327C3D">
        <w:t xml:space="preserve"> </w:t>
      </w:r>
      <w:r>
        <w:t>организацию</w:t>
      </w:r>
      <w:r>
        <w:tab/>
      </w:r>
      <w:r>
        <w:rPr>
          <w:spacing w:val="-2"/>
        </w:rPr>
        <w:t xml:space="preserve">образовательной </w:t>
      </w:r>
      <w:r>
        <w:t>деятельности</w:t>
      </w:r>
      <w:r w:rsidR="00327C3D">
        <w:t xml:space="preserve"> </w:t>
      </w:r>
      <w:r>
        <w:t>с обучающимися</w:t>
      </w:r>
      <w:r w:rsidR="00327C3D">
        <w:t xml:space="preserve"> </w:t>
      </w:r>
      <w:r>
        <w:t>дошкольного</w:t>
      </w:r>
      <w:r w:rsidR="00327C3D">
        <w:t xml:space="preserve"> </w:t>
      </w:r>
      <w:r>
        <w:t>учреждения</w:t>
      </w:r>
      <w:r w:rsidR="00327C3D">
        <w:t xml:space="preserve"> </w:t>
      </w:r>
      <w:r>
        <w:t>и</w:t>
      </w:r>
      <w:r w:rsidR="00327C3D">
        <w:t xml:space="preserve"> </w:t>
      </w:r>
      <w:r>
        <w:t>обеспечивает</w:t>
      </w:r>
      <w:r w:rsidR="00327C3D">
        <w:t xml:space="preserve"> </w:t>
      </w:r>
      <w:r>
        <w:t>развитие личности</w:t>
      </w:r>
      <w:r w:rsidR="00327C3D">
        <w:t xml:space="preserve"> </w:t>
      </w:r>
      <w:r>
        <w:t>детей</w:t>
      </w:r>
      <w:r w:rsidR="00327C3D">
        <w:t xml:space="preserve"> </w:t>
      </w:r>
      <w:r>
        <w:t>дошкольного возраста от 2 до 8 лет в различных видах общения и деятельности с учетом их</w:t>
      </w:r>
      <w:r w:rsidR="00327C3D">
        <w:t xml:space="preserve"> </w:t>
      </w:r>
      <w:r>
        <w:t>возрастных, индивидуальных психологических и физиологи</w:t>
      </w:r>
      <w:r>
        <w:t xml:space="preserve">ческих </w:t>
      </w:r>
      <w:r>
        <w:rPr>
          <w:spacing w:val="-2"/>
        </w:rPr>
        <w:t>особенностей.</w:t>
      </w:r>
    </w:p>
    <w:p w:rsidR="00C31D1B" w:rsidRDefault="0053715B">
      <w:pPr>
        <w:pStyle w:val="a3"/>
        <w:ind w:right="139" w:firstLine="659"/>
        <w:jc w:val="both"/>
      </w:pPr>
      <w:r>
        <w:t xml:space="preserve">Комплектование групп: </w:t>
      </w:r>
      <w:r w:rsidR="00327C3D">
        <w:t>14</w:t>
      </w:r>
      <w:r>
        <w:t xml:space="preserve"> групп функционируют в режиме полного(12 часов) дня 5-дневной рабочей недели.</w:t>
      </w:r>
    </w:p>
    <w:p w:rsidR="00C31D1B" w:rsidRDefault="0053715B">
      <w:pPr>
        <w:pStyle w:val="a3"/>
        <w:ind w:left="683"/>
        <w:jc w:val="both"/>
      </w:pPr>
      <w:r>
        <w:t>Возрастные</w:t>
      </w:r>
      <w:r w:rsidR="00327C3D">
        <w:t xml:space="preserve"> </w:t>
      </w:r>
      <w:r>
        <w:t>группы</w:t>
      </w:r>
      <w:r w:rsidR="00327C3D">
        <w:t xml:space="preserve"> </w:t>
      </w:r>
      <w:r>
        <w:t>детей</w:t>
      </w:r>
      <w:r w:rsidR="00327C3D">
        <w:t xml:space="preserve"> </w:t>
      </w:r>
      <w:r>
        <w:t>дошкольного</w:t>
      </w:r>
      <w:r>
        <w:rPr>
          <w:spacing w:val="-2"/>
        </w:rPr>
        <w:t xml:space="preserve"> возраста:</w:t>
      </w:r>
    </w:p>
    <w:p w:rsidR="00C31D1B" w:rsidRDefault="0053715B">
      <w:pPr>
        <w:pStyle w:val="a5"/>
        <w:numPr>
          <w:ilvl w:val="0"/>
          <w:numId w:val="6"/>
        </w:numPr>
        <w:tabs>
          <w:tab w:val="left" w:pos="851"/>
        </w:tabs>
        <w:rPr>
          <w:sz w:val="24"/>
        </w:rPr>
      </w:pPr>
      <w:r>
        <w:rPr>
          <w:sz w:val="24"/>
        </w:rPr>
        <w:t>II</w:t>
      </w:r>
      <w:r w:rsidR="00327C3D">
        <w:rPr>
          <w:sz w:val="24"/>
        </w:rPr>
        <w:t xml:space="preserve"> </w:t>
      </w:r>
      <w:r>
        <w:rPr>
          <w:sz w:val="24"/>
        </w:rPr>
        <w:t>группа</w:t>
      </w:r>
      <w:r w:rsidR="00327C3D">
        <w:rPr>
          <w:sz w:val="24"/>
        </w:rPr>
        <w:t xml:space="preserve"> </w:t>
      </w:r>
      <w:r>
        <w:rPr>
          <w:sz w:val="24"/>
        </w:rPr>
        <w:t>раннего</w:t>
      </w:r>
      <w:r w:rsidR="00327C3D">
        <w:rPr>
          <w:sz w:val="24"/>
        </w:rPr>
        <w:t xml:space="preserve"> </w:t>
      </w:r>
      <w:r>
        <w:rPr>
          <w:sz w:val="24"/>
        </w:rPr>
        <w:t>возраста–2-3</w:t>
      </w:r>
      <w:r>
        <w:rPr>
          <w:spacing w:val="-4"/>
          <w:sz w:val="24"/>
        </w:rPr>
        <w:t>года</w:t>
      </w:r>
    </w:p>
    <w:p w:rsidR="00C31D1B" w:rsidRDefault="00327C3D">
      <w:pPr>
        <w:pStyle w:val="a5"/>
        <w:numPr>
          <w:ilvl w:val="0"/>
          <w:numId w:val="6"/>
        </w:numPr>
        <w:tabs>
          <w:tab w:val="left" w:pos="851"/>
        </w:tabs>
        <w:spacing w:before="1" w:line="293" w:lineRule="exact"/>
        <w:rPr>
          <w:sz w:val="24"/>
        </w:rPr>
      </w:pPr>
      <w:r>
        <w:rPr>
          <w:sz w:val="24"/>
        </w:rPr>
        <w:t>М</w:t>
      </w:r>
      <w:r w:rsidR="0053715B">
        <w:rPr>
          <w:sz w:val="24"/>
        </w:rPr>
        <w:t>ладшая</w:t>
      </w:r>
      <w:r>
        <w:rPr>
          <w:sz w:val="24"/>
        </w:rPr>
        <w:t xml:space="preserve"> </w:t>
      </w:r>
      <w:r w:rsidR="0053715B">
        <w:rPr>
          <w:sz w:val="24"/>
        </w:rPr>
        <w:t>группа–3-4</w:t>
      </w:r>
      <w:r w:rsidR="0053715B">
        <w:rPr>
          <w:spacing w:val="-4"/>
          <w:sz w:val="24"/>
        </w:rPr>
        <w:t>года</w:t>
      </w:r>
    </w:p>
    <w:p w:rsidR="00C31D1B" w:rsidRDefault="00327C3D">
      <w:pPr>
        <w:pStyle w:val="a5"/>
        <w:numPr>
          <w:ilvl w:val="0"/>
          <w:numId w:val="6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53715B">
        <w:rPr>
          <w:sz w:val="24"/>
        </w:rPr>
        <w:t>редняя</w:t>
      </w:r>
      <w:r>
        <w:rPr>
          <w:sz w:val="24"/>
        </w:rPr>
        <w:t xml:space="preserve"> </w:t>
      </w:r>
      <w:r w:rsidR="0053715B">
        <w:rPr>
          <w:sz w:val="24"/>
        </w:rPr>
        <w:t>группа–4-5</w:t>
      </w:r>
      <w:r w:rsidR="0053715B">
        <w:rPr>
          <w:spacing w:val="-5"/>
          <w:sz w:val="24"/>
        </w:rPr>
        <w:t>лет</w:t>
      </w:r>
    </w:p>
    <w:p w:rsidR="00C31D1B" w:rsidRDefault="00327C3D">
      <w:pPr>
        <w:pStyle w:val="a5"/>
        <w:numPr>
          <w:ilvl w:val="0"/>
          <w:numId w:val="6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>С</w:t>
      </w:r>
      <w:r w:rsidR="0053715B">
        <w:rPr>
          <w:sz w:val="24"/>
        </w:rPr>
        <w:t>таршая</w:t>
      </w:r>
      <w:r>
        <w:rPr>
          <w:sz w:val="24"/>
        </w:rPr>
        <w:t xml:space="preserve"> </w:t>
      </w:r>
      <w:r w:rsidR="0053715B">
        <w:rPr>
          <w:sz w:val="24"/>
        </w:rPr>
        <w:t>группа–</w:t>
      </w:r>
      <w:r w:rsidR="0053715B">
        <w:rPr>
          <w:sz w:val="24"/>
        </w:rPr>
        <w:t>5-6</w:t>
      </w:r>
      <w:r w:rsidR="0053715B">
        <w:rPr>
          <w:spacing w:val="-5"/>
          <w:sz w:val="24"/>
        </w:rPr>
        <w:t>лет</w:t>
      </w:r>
    </w:p>
    <w:p w:rsidR="00C31D1B" w:rsidRDefault="00327C3D">
      <w:pPr>
        <w:pStyle w:val="a5"/>
        <w:numPr>
          <w:ilvl w:val="0"/>
          <w:numId w:val="6"/>
        </w:numPr>
        <w:tabs>
          <w:tab w:val="left" w:pos="851"/>
        </w:tabs>
        <w:spacing w:line="293" w:lineRule="exact"/>
        <w:rPr>
          <w:sz w:val="24"/>
        </w:rPr>
      </w:pPr>
      <w:r>
        <w:rPr>
          <w:sz w:val="24"/>
        </w:rPr>
        <w:t>П</w:t>
      </w:r>
      <w:r w:rsidR="0053715B">
        <w:rPr>
          <w:sz w:val="24"/>
        </w:rPr>
        <w:t>одготовительная</w:t>
      </w:r>
      <w:r>
        <w:rPr>
          <w:sz w:val="24"/>
        </w:rPr>
        <w:t xml:space="preserve"> </w:t>
      </w:r>
      <w:r w:rsidR="0053715B">
        <w:rPr>
          <w:sz w:val="24"/>
        </w:rPr>
        <w:t xml:space="preserve">группа–6-7 </w:t>
      </w:r>
      <w:r w:rsidR="0053715B">
        <w:rPr>
          <w:spacing w:val="-5"/>
          <w:sz w:val="24"/>
        </w:rPr>
        <w:t>лет</w:t>
      </w:r>
    </w:p>
    <w:p w:rsidR="00C31D1B" w:rsidRDefault="0053715B">
      <w:pPr>
        <w:pStyle w:val="Heading1"/>
        <w:numPr>
          <w:ilvl w:val="2"/>
          <w:numId w:val="7"/>
        </w:numPr>
        <w:tabs>
          <w:tab w:val="left" w:pos="743"/>
        </w:tabs>
        <w:spacing w:before="2"/>
      </w:pPr>
      <w:r>
        <w:t>Используемые</w:t>
      </w:r>
      <w:r w:rsidR="00327C3D">
        <w:t xml:space="preserve"> </w:t>
      </w:r>
      <w:r>
        <w:rPr>
          <w:spacing w:val="-2"/>
        </w:rPr>
        <w:t>программы</w:t>
      </w:r>
    </w:p>
    <w:p w:rsidR="00C31D1B" w:rsidRDefault="0053715B">
      <w:pPr>
        <w:pStyle w:val="a3"/>
        <w:tabs>
          <w:tab w:val="left" w:pos="7843"/>
        </w:tabs>
        <w:ind w:right="140" w:firstLine="480"/>
        <w:jc w:val="both"/>
      </w:pPr>
      <w:r>
        <w:t>Образовательная</w:t>
      </w:r>
      <w:r w:rsidR="00327C3D">
        <w:t xml:space="preserve"> </w:t>
      </w:r>
      <w:r>
        <w:t>программа</w:t>
      </w:r>
      <w:r w:rsidR="00327C3D">
        <w:t xml:space="preserve"> </w:t>
      </w:r>
      <w:r>
        <w:t>дошкольного</w:t>
      </w:r>
      <w:r w:rsidR="00327C3D">
        <w:t xml:space="preserve">  </w:t>
      </w:r>
      <w:r>
        <w:t>образования</w:t>
      </w:r>
      <w:r w:rsidR="00327C3D">
        <w:t xml:space="preserve"> </w:t>
      </w:r>
      <w:r>
        <w:t>(далее Программа) муниципального бюджетного дошкольного образовательного учреждения «Арский детский сад</w:t>
      </w:r>
    </w:p>
    <w:p w:rsidR="00C31D1B" w:rsidRDefault="0053715B">
      <w:pPr>
        <w:pStyle w:val="a3"/>
        <w:ind w:right="135"/>
        <w:jc w:val="both"/>
      </w:pPr>
      <w:r>
        <w:t>№</w:t>
      </w:r>
      <w:r w:rsidR="00327C3D">
        <w:t>9</w:t>
      </w:r>
      <w:r>
        <w:t xml:space="preserve">» Арского муниципального района Республики </w:t>
      </w:r>
      <w:r>
        <w:t>Татарстан разработана в соответствии с Федеральной</w:t>
      </w:r>
      <w:r w:rsidR="00327C3D">
        <w:t xml:space="preserve"> </w:t>
      </w:r>
      <w:r>
        <w:t>образовательной</w:t>
      </w:r>
      <w:r w:rsidR="00327C3D">
        <w:t xml:space="preserve"> </w:t>
      </w:r>
      <w:r>
        <w:t>программой</w:t>
      </w:r>
      <w:r w:rsidR="00327C3D">
        <w:t xml:space="preserve"> </w:t>
      </w:r>
      <w:r>
        <w:t>дошкольного</w:t>
      </w:r>
      <w:r w:rsidR="00327C3D">
        <w:t xml:space="preserve"> </w:t>
      </w:r>
      <w:r>
        <w:t>образования</w:t>
      </w:r>
      <w:r w:rsidR="00327C3D">
        <w:t xml:space="preserve"> </w:t>
      </w:r>
      <w:r>
        <w:t>(утверждена</w:t>
      </w:r>
      <w:r w:rsidR="00327C3D">
        <w:t xml:space="preserve"> </w:t>
      </w:r>
      <w:r>
        <w:t>приказом</w:t>
      </w:r>
      <w:r w:rsidR="00327C3D">
        <w:t xml:space="preserve"> </w:t>
      </w:r>
      <w:r>
        <w:t>Министерства просвещения Российской Федерации от 25 ноября 2022 г. №1028) (</w:t>
      </w:r>
      <w:r>
        <w:rPr>
          <w:b/>
        </w:rPr>
        <w:t xml:space="preserve">ссылка на документ: </w:t>
      </w:r>
      <w:hyperlink r:id="rId7">
        <w:r>
          <w:rPr>
            <w:b/>
            <w:color w:val="0000FF"/>
            <w:u w:val="single" w:color="0000FF"/>
          </w:rPr>
          <w:t>h</w:t>
        </w:r>
        <w:r>
          <w:rPr>
            <w:b/>
            <w:color w:val="0000FF"/>
            <w:u w:val="single" w:color="0000FF"/>
          </w:rPr>
          <w:t>t</w:t>
        </w:r>
        <w:r>
          <w:rPr>
            <w:b/>
            <w:color w:val="0000FF"/>
            <w:u w:val="single" w:color="0000FF"/>
          </w:rPr>
          <w:t>tps://docs.edu.gov.ru/document/id/3571</w:t>
        </w:r>
      </w:hyperlink>
      <w:r>
        <w:t>) и ФГОС ДО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</w:t>
      </w:r>
      <w:r>
        <w:t xml:space="preserve"> Российской Федерации от 8 ноября.2022 г. № 955 «О внесении изменений в некоторые приказы Министерства образования и науки РФ и Министерства просвещения РФ, касающиеся ФГОС общего образования и образования обучающихся с ограниченными возможностями здоровья</w:t>
      </w:r>
      <w:r>
        <w:t xml:space="preserve"> и умственной отсталостью (интеллектуальными нарушениями)».</w:t>
      </w:r>
    </w:p>
    <w:p w:rsidR="00C31D1B" w:rsidRDefault="0053715B">
      <w:pPr>
        <w:pStyle w:val="a3"/>
        <w:ind w:right="135" w:firstLine="540"/>
        <w:jc w:val="both"/>
      </w:pPr>
      <w:r>
        <w:t>Часть Программы, формируемой участниками образовательных отношений, построена</w:t>
      </w:r>
      <w:r w:rsidR="00327C3D">
        <w:t xml:space="preserve"> </w:t>
      </w:r>
      <w:r>
        <w:t>с учетом</w:t>
      </w:r>
      <w:r w:rsidR="00327C3D">
        <w:t xml:space="preserve"> </w:t>
      </w:r>
      <w:r>
        <w:t>Региональной</w:t>
      </w:r>
      <w:r w:rsidR="00327C3D">
        <w:t xml:space="preserve"> </w:t>
      </w:r>
      <w:r>
        <w:t>Программы</w:t>
      </w:r>
      <w:r w:rsidR="00327C3D">
        <w:t xml:space="preserve"> </w:t>
      </w:r>
      <w:r>
        <w:t>«Сөенеч»,</w:t>
      </w:r>
      <w:r w:rsidR="00327C3D">
        <w:t xml:space="preserve"> </w:t>
      </w:r>
      <w:r>
        <w:t>под</w:t>
      </w:r>
      <w:r w:rsidR="00327C3D">
        <w:t xml:space="preserve"> </w:t>
      </w:r>
      <w:r>
        <w:t>редакцией</w:t>
      </w:r>
      <w:r w:rsidR="00327C3D">
        <w:t xml:space="preserve"> </w:t>
      </w:r>
      <w:r>
        <w:t>Шаеховой</w:t>
      </w:r>
      <w:r w:rsidR="00327C3D">
        <w:t xml:space="preserve"> </w:t>
      </w:r>
      <w:r>
        <w:t>Р.К. 2016 г. Обучение татарскому языку, как родному и неродно</w:t>
      </w:r>
      <w:r>
        <w:t>му,</w:t>
      </w:r>
      <w:r w:rsidR="00327C3D">
        <w:t xml:space="preserve"> </w:t>
      </w:r>
      <w:r>
        <w:t>ведется по учебно-методическим комплектам «Туган телдә сөйләшәбез» Хазратовой Ф.В., Шарафетдиновой З.Г., Хабибуллиной И.Д. и</w:t>
      </w:r>
      <w:r w:rsidR="00327C3D">
        <w:t xml:space="preserve"> </w:t>
      </w:r>
      <w:r>
        <w:t>«Татарча</w:t>
      </w:r>
      <w:r w:rsidR="001B3D99">
        <w:t xml:space="preserve"> </w:t>
      </w:r>
      <w:r>
        <w:t xml:space="preserve"> сөйләшәбез» Зариповой З.М., Кидрячевой Р.Г..</w:t>
      </w:r>
    </w:p>
    <w:p w:rsidR="00C31D1B" w:rsidRDefault="0053715B">
      <w:pPr>
        <w:pStyle w:val="Heading1"/>
        <w:numPr>
          <w:ilvl w:val="2"/>
          <w:numId w:val="7"/>
        </w:numPr>
        <w:tabs>
          <w:tab w:val="left" w:pos="742"/>
        </w:tabs>
        <w:spacing w:before="4"/>
        <w:jc w:val="both"/>
      </w:pPr>
      <w:r>
        <w:t>Характеристика</w:t>
      </w:r>
      <w:r w:rsidR="00327C3D">
        <w:t xml:space="preserve"> </w:t>
      </w:r>
      <w:r>
        <w:t>взаимодействия</w:t>
      </w:r>
      <w:r w:rsidR="00327C3D">
        <w:t xml:space="preserve"> </w:t>
      </w:r>
      <w:r>
        <w:t>педагогического</w:t>
      </w:r>
      <w:r w:rsidR="00327C3D">
        <w:t xml:space="preserve"> </w:t>
      </w:r>
      <w:r>
        <w:t>коллектива</w:t>
      </w:r>
      <w:r w:rsidR="00327C3D">
        <w:t xml:space="preserve"> </w:t>
      </w:r>
      <w:r>
        <w:t>с</w:t>
      </w:r>
      <w:r w:rsidR="00327C3D">
        <w:t xml:space="preserve"> </w:t>
      </w:r>
      <w:r>
        <w:t>семьями</w:t>
      </w:r>
      <w:r w:rsidR="00327C3D">
        <w:t xml:space="preserve"> </w:t>
      </w:r>
      <w:r>
        <w:rPr>
          <w:spacing w:val="-2"/>
        </w:rPr>
        <w:t>детей</w:t>
      </w:r>
    </w:p>
    <w:p w:rsidR="00C31D1B" w:rsidRDefault="0053715B">
      <w:pPr>
        <w:pStyle w:val="a3"/>
        <w:ind w:right="138" w:firstLine="420"/>
        <w:jc w:val="both"/>
      </w:pPr>
      <w:r>
        <w:t>Главными</w:t>
      </w:r>
      <w:r w:rsidR="00327C3D">
        <w:t xml:space="preserve"> </w:t>
      </w:r>
      <w:r>
        <w:t>целями</w:t>
      </w:r>
      <w:r w:rsidR="00327C3D">
        <w:t xml:space="preserve"> </w:t>
      </w:r>
      <w:r>
        <w:t>взаимодействия</w:t>
      </w:r>
      <w:r w:rsidR="00327C3D">
        <w:t xml:space="preserve"> </w:t>
      </w:r>
      <w:r>
        <w:t>педагогического</w:t>
      </w:r>
      <w:r w:rsidR="00327C3D">
        <w:t xml:space="preserve"> </w:t>
      </w:r>
      <w:r>
        <w:t>коллектива</w:t>
      </w:r>
      <w:r w:rsidR="00327C3D">
        <w:t xml:space="preserve"> </w:t>
      </w:r>
      <w:r>
        <w:t>ДОО</w:t>
      </w:r>
      <w:r w:rsidR="00327C3D">
        <w:t xml:space="preserve"> </w:t>
      </w:r>
      <w:r>
        <w:t>с семьями</w:t>
      </w:r>
      <w:r w:rsidR="00327C3D">
        <w:t xml:space="preserve"> </w:t>
      </w:r>
      <w:r>
        <w:t>обучающихся дошкольного возраста являются: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307"/>
        </w:tabs>
        <w:ind w:right="137" w:firstLine="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</w:t>
      </w:r>
      <w:r>
        <w:rPr>
          <w:sz w:val="24"/>
        </w:rPr>
        <w:t>ния здоровья детей раннего и дошкольного возрастов;</w:t>
      </w:r>
    </w:p>
    <w:p w:rsidR="00C31D1B" w:rsidRDefault="00C31D1B">
      <w:pPr>
        <w:pStyle w:val="a5"/>
        <w:jc w:val="both"/>
        <w:rPr>
          <w:sz w:val="24"/>
        </w:rPr>
        <w:sectPr w:rsidR="00C31D1B">
          <w:footerReference w:type="default" r:id="rId8"/>
          <w:type w:val="continuous"/>
          <w:pgSz w:w="11910" w:h="16840"/>
          <w:pgMar w:top="480" w:right="425" w:bottom="1160" w:left="1275" w:header="0" w:footer="964" w:gutter="0"/>
          <w:pgNumType w:start="1"/>
          <w:cols w:space="720"/>
        </w:sectPr>
      </w:pP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spacing w:before="60"/>
        <w:ind w:left="281" w:hanging="138"/>
        <w:rPr>
          <w:sz w:val="24"/>
        </w:rPr>
      </w:pPr>
      <w:r>
        <w:rPr>
          <w:sz w:val="24"/>
        </w:rPr>
        <w:lastRenderedPageBreak/>
        <w:t>обеспечение</w:t>
      </w:r>
      <w:r w:rsidR="00327C3D">
        <w:rPr>
          <w:sz w:val="24"/>
        </w:rPr>
        <w:t xml:space="preserve"> </w:t>
      </w:r>
      <w:r>
        <w:rPr>
          <w:sz w:val="24"/>
        </w:rPr>
        <w:t>единства</w:t>
      </w:r>
      <w:r w:rsidR="00327C3D">
        <w:rPr>
          <w:sz w:val="24"/>
        </w:rPr>
        <w:t xml:space="preserve"> </w:t>
      </w:r>
      <w:r>
        <w:rPr>
          <w:sz w:val="24"/>
        </w:rPr>
        <w:t>подходов</w:t>
      </w:r>
      <w:r w:rsidR="00327C3D">
        <w:rPr>
          <w:sz w:val="24"/>
        </w:rPr>
        <w:t xml:space="preserve"> </w:t>
      </w:r>
      <w:r>
        <w:rPr>
          <w:sz w:val="24"/>
        </w:rPr>
        <w:t>к</w:t>
      </w:r>
      <w:r w:rsidR="00327C3D">
        <w:rPr>
          <w:sz w:val="24"/>
        </w:rPr>
        <w:t xml:space="preserve"> </w:t>
      </w:r>
      <w:r>
        <w:rPr>
          <w:sz w:val="24"/>
        </w:rPr>
        <w:t>воспитанию</w:t>
      </w:r>
      <w:r w:rsidR="00327C3D">
        <w:rPr>
          <w:sz w:val="24"/>
        </w:rPr>
        <w:t xml:space="preserve"> </w:t>
      </w:r>
      <w:r>
        <w:rPr>
          <w:sz w:val="24"/>
        </w:rPr>
        <w:t>и</w:t>
      </w:r>
      <w:r w:rsidR="00327C3D">
        <w:rPr>
          <w:sz w:val="24"/>
        </w:rPr>
        <w:t xml:space="preserve"> </w:t>
      </w:r>
      <w:r>
        <w:rPr>
          <w:sz w:val="24"/>
        </w:rPr>
        <w:t>обучению</w:t>
      </w:r>
      <w:r w:rsidR="00327C3D">
        <w:rPr>
          <w:sz w:val="24"/>
        </w:rPr>
        <w:t xml:space="preserve"> </w:t>
      </w:r>
      <w:r>
        <w:rPr>
          <w:sz w:val="24"/>
        </w:rPr>
        <w:t>детей</w:t>
      </w:r>
      <w:r w:rsidR="00327C3D">
        <w:rPr>
          <w:sz w:val="24"/>
        </w:rPr>
        <w:t xml:space="preserve"> </w:t>
      </w:r>
      <w:r>
        <w:rPr>
          <w:sz w:val="24"/>
        </w:rPr>
        <w:t>в</w:t>
      </w:r>
      <w:r w:rsidR="00327C3D">
        <w:rPr>
          <w:sz w:val="24"/>
        </w:rPr>
        <w:t xml:space="preserve"> </w:t>
      </w:r>
      <w:r>
        <w:rPr>
          <w:sz w:val="24"/>
        </w:rPr>
        <w:t>условиях</w:t>
      </w:r>
      <w:r w:rsidR="00327C3D">
        <w:rPr>
          <w:sz w:val="24"/>
        </w:rPr>
        <w:t xml:space="preserve"> </w:t>
      </w:r>
      <w:r>
        <w:rPr>
          <w:sz w:val="24"/>
        </w:rPr>
        <w:t>ДОО</w:t>
      </w:r>
      <w:r w:rsidR="00327C3D">
        <w:rPr>
          <w:sz w:val="24"/>
        </w:rPr>
        <w:t xml:space="preserve"> </w:t>
      </w:r>
      <w:r>
        <w:rPr>
          <w:sz w:val="24"/>
        </w:rPr>
        <w:t>и</w:t>
      </w:r>
      <w:r w:rsidR="00327C3D">
        <w:rPr>
          <w:sz w:val="24"/>
        </w:rPr>
        <w:t xml:space="preserve">  </w:t>
      </w:r>
      <w:r>
        <w:rPr>
          <w:spacing w:val="-2"/>
          <w:sz w:val="24"/>
        </w:rPr>
        <w:t>семьи;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повышение</w:t>
      </w:r>
      <w:r w:rsidR="005A69EE">
        <w:rPr>
          <w:sz w:val="24"/>
        </w:rPr>
        <w:t xml:space="preserve"> </w:t>
      </w:r>
      <w:r>
        <w:rPr>
          <w:sz w:val="24"/>
        </w:rPr>
        <w:t>воспитательного</w:t>
      </w:r>
      <w:r w:rsidR="005A69EE">
        <w:rPr>
          <w:sz w:val="24"/>
        </w:rPr>
        <w:t xml:space="preserve"> </w:t>
      </w:r>
      <w:r>
        <w:rPr>
          <w:sz w:val="24"/>
        </w:rPr>
        <w:t>потенциала</w:t>
      </w:r>
      <w:r w:rsidR="005A69EE">
        <w:rPr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C31D1B" w:rsidRDefault="0053715B">
      <w:pPr>
        <w:pStyle w:val="a3"/>
        <w:tabs>
          <w:tab w:val="left" w:pos="2175"/>
          <w:tab w:val="left" w:pos="4086"/>
          <w:tab w:val="left" w:pos="4467"/>
          <w:tab w:val="left" w:pos="5954"/>
        </w:tabs>
        <w:ind w:right="145" w:firstLine="540"/>
      </w:pPr>
      <w:r>
        <w:rPr>
          <w:spacing w:val="-2"/>
        </w:rPr>
        <w:t>Построение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  <w:t>(законными</w:t>
      </w:r>
      <w:r w:rsidR="005A69EE">
        <w:t xml:space="preserve"> </w:t>
      </w:r>
      <w:r>
        <w:t>представителями)</w:t>
      </w:r>
      <w:r w:rsidR="005A69EE">
        <w:t xml:space="preserve"> </w:t>
      </w:r>
      <w:r>
        <w:t>должно придерживаться следующих принципов: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приоритет</w:t>
      </w:r>
      <w:r w:rsidR="005A69EE">
        <w:rPr>
          <w:sz w:val="24"/>
        </w:rPr>
        <w:t xml:space="preserve"> </w:t>
      </w:r>
      <w:r>
        <w:rPr>
          <w:sz w:val="24"/>
        </w:rPr>
        <w:t>семьи</w:t>
      </w:r>
      <w:r w:rsidR="005A69EE">
        <w:rPr>
          <w:sz w:val="24"/>
        </w:rPr>
        <w:t xml:space="preserve"> </w:t>
      </w:r>
      <w:r>
        <w:rPr>
          <w:sz w:val="24"/>
        </w:rPr>
        <w:t>в</w:t>
      </w:r>
      <w:r w:rsidR="005A69EE">
        <w:rPr>
          <w:sz w:val="24"/>
        </w:rPr>
        <w:t xml:space="preserve"> </w:t>
      </w:r>
      <w:r>
        <w:rPr>
          <w:sz w:val="24"/>
        </w:rPr>
        <w:t>воспитании,</w:t>
      </w:r>
      <w:r w:rsidR="005A69EE">
        <w:rPr>
          <w:sz w:val="24"/>
        </w:rPr>
        <w:t xml:space="preserve"> </w:t>
      </w:r>
      <w:r>
        <w:rPr>
          <w:sz w:val="24"/>
        </w:rPr>
        <w:t>обучении</w:t>
      </w:r>
      <w:r w:rsidR="005A69EE">
        <w:rPr>
          <w:sz w:val="24"/>
        </w:rPr>
        <w:t xml:space="preserve"> </w:t>
      </w:r>
      <w:r>
        <w:rPr>
          <w:sz w:val="24"/>
        </w:rPr>
        <w:t>и</w:t>
      </w:r>
      <w:r w:rsidR="005A69EE">
        <w:rPr>
          <w:sz w:val="24"/>
        </w:rPr>
        <w:t xml:space="preserve"> </w:t>
      </w:r>
      <w:r>
        <w:rPr>
          <w:sz w:val="24"/>
        </w:rPr>
        <w:t>развитии</w:t>
      </w:r>
      <w:r w:rsidR="005A69EE">
        <w:rPr>
          <w:sz w:val="24"/>
        </w:rPr>
        <w:t xml:space="preserve"> </w:t>
      </w:r>
      <w:r>
        <w:rPr>
          <w:spacing w:val="-2"/>
          <w:sz w:val="24"/>
        </w:rPr>
        <w:t>ребѐнка;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открытость:</w:t>
      </w:r>
      <w:r w:rsidR="005A69EE">
        <w:rPr>
          <w:sz w:val="24"/>
        </w:rPr>
        <w:t xml:space="preserve"> </w:t>
      </w:r>
      <w:r>
        <w:rPr>
          <w:sz w:val="24"/>
        </w:rPr>
        <w:t>для</w:t>
      </w:r>
      <w:r w:rsidR="005A69EE">
        <w:rPr>
          <w:sz w:val="24"/>
        </w:rPr>
        <w:t xml:space="preserve"> </w:t>
      </w:r>
      <w:r>
        <w:rPr>
          <w:sz w:val="24"/>
        </w:rPr>
        <w:t>родителей</w:t>
      </w:r>
      <w:r w:rsidR="005A69EE">
        <w:rPr>
          <w:sz w:val="24"/>
        </w:rPr>
        <w:t xml:space="preserve"> </w:t>
      </w:r>
      <w:r>
        <w:rPr>
          <w:sz w:val="24"/>
        </w:rPr>
        <w:t>(законных</w:t>
      </w:r>
      <w:r w:rsidR="005A69EE">
        <w:rPr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307"/>
        </w:tabs>
        <w:ind w:right="139" w:firstLine="0"/>
        <w:rPr>
          <w:sz w:val="24"/>
        </w:rPr>
      </w:pPr>
      <w:r>
        <w:rPr>
          <w:sz w:val="24"/>
        </w:rPr>
        <w:t>взаимное</w:t>
      </w:r>
      <w:r w:rsidR="005A69EE">
        <w:rPr>
          <w:sz w:val="24"/>
        </w:rPr>
        <w:t xml:space="preserve"> </w:t>
      </w:r>
      <w:r>
        <w:rPr>
          <w:sz w:val="24"/>
        </w:rPr>
        <w:t>доверие,</w:t>
      </w:r>
      <w:r w:rsidR="005A69EE">
        <w:rPr>
          <w:sz w:val="24"/>
        </w:rPr>
        <w:t xml:space="preserve"> </w:t>
      </w:r>
      <w:r>
        <w:rPr>
          <w:sz w:val="24"/>
        </w:rPr>
        <w:t>уважение</w:t>
      </w:r>
      <w:r w:rsidR="005A69EE">
        <w:rPr>
          <w:sz w:val="24"/>
        </w:rPr>
        <w:t xml:space="preserve"> </w:t>
      </w:r>
      <w:r>
        <w:rPr>
          <w:sz w:val="24"/>
        </w:rPr>
        <w:t>и</w:t>
      </w:r>
      <w:r w:rsidR="005A69EE">
        <w:rPr>
          <w:sz w:val="24"/>
        </w:rPr>
        <w:t xml:space="preserve"> </w:t>
      </w:r>
      <w:r>
        <w:rPr>
          <w:sz w:val="24"/>
        </w:rPr>
        <w:t>добро</w:t>
      </w:r>
      <w:r>
        <w:rPr>
          <w:sz w:val="24"/>
        </w:rPr>
        <w:t>желательность</w:t>
      </w:r>
      <w:r w:rsidR="005A69EE">
        <w:rPr>
          <w:sz w:val="24"/>
        </w:rPr>
        <w:t xml:space="preserve"> </w:t>
      </w:r>
      <w:r>
        <w:rPr>
          <w:sz w:val="24"/>
        </w:rPr>
        <w:t>во</w:t>
      </w:r>
      <w:r w:rsidR="005A69EE">
        <w:rPr>
          <w:sz w:val="24"/>
        </w:rPr>
        <w:t xml:space="preserve"> </w:t>
      </w:r>
      <w:r>
        <w:rPr>
          <w:sz w:val="24"/>
        </w:rPr>
        <w:t>взаимоотношениях</w:t>
      </w:r>
      <w:r w:rsidR="005A69EE">
        <w:rPr>
          <w:sz w:val="24"/>
        </w:rPr>
        <w:t xml:space="preserve"> </w:t>
      </w:r>
      <w:r>
        <w:rPr>
          <w:sz w:val="24"/>
        </w:rPr>
        <w:t>педагогов</w:t>
      </w:r>
      <w:r w:rsidR="005A69EE">
        <w:rPr>
          <w:sz w:val="24"/>
        </w:rPr>
        <w:t xml:space="preserve"> </w:t>
      </w:r>
      <w:r>
        <w:rPr>
          <w:sz w:val="24"/>
        </w:rPr>
        <w:t>и</w:t>
      </w:r>
      <w:r w:rsidR="005A69EE">
        <w:rPr>
          <w:sz w:val="24"/>
        </w:rPr>
        <w:t xml:space="preserve"> </w:t>
      </w:r>
      <w:r>
        <w:rPr>
          <w:sz w:val="24"/>
        </w:rPr>
        <w:t xml:space="preserve"> родителей (законных представителей);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индивидуально-</w:t>
      </w:r>
      <w:r w:rsidR="005A69EE">
        <w:rPr>
          <w:sz w:val="24"/>
        </w:rPr>
        <w:t xml:space="preserve"> </w:t>
      </w:r>
      <w:r>
        <w:rPr>
          <w:sz w:val="24"/>
        </w:rPr>
        <w:t>дифференцированный</w:t>
      </w:r>
      <w:r w:rsidR="005A69EE">
        <w:rPr>
          <w:sz w:val="24"/>
        </w:rPr>
        <w:t xml:space="preserve"> </w:t>
      </w:r>
      <w:r>
        <w:rPr>
          <w:sz w:val="24"/>
        </w:rPr>
        <w:t>подход</w:t>
      </w:r>
      <w:r w:rsidR="005A69EE">
        <w:rPr>
          <w:sz w:val="24"/>
        </w:rPr>
        <w:t xml:space="preserve"> </w:t>
      </w:r>
      <w:r>
        <w:rPr>
          <w:sz w:val="24"/>
        </w:rPr>
        <w:t>к</w:t>
      </w:r>
      <w:r w:rsidR="005A69EE">
        <w:rPr>
          <w:sz w:val="24"/>
        </w:rPr>
        <w:t xml:space="preserve"> </w:t>
      </w:r>
      <w:r>
        <w:rPr>
          <w:sz w:val="24"/>
        </w:rPr>
        <w:t>каждой</w:t>
      </w:r>
      <w:r w:rsidR="005A69EE">
        <w:rPr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возрастосообразность.</w:t>
      </w:r>
    </w:p>
    <w:p w:rsidR="00C31D1B" w:rsidRDefault="0053715B">
      <w:pPr>
        <w:pStyle w:val="a3"/>
        <w:ind w:left="623"/>
      </w:pPr>
      <w:r>
        <w:t>Виды</w:t>
      </w:r>
      <w:r w:rsidR="005A69EE">
        <w:t xml:space="preserve"> </w:t>
      </w:r>
      <w:r>
        <w:t>взаимоотношений</w:t>
      </w:r>
      <w:r w:rsidR="005A69EE">
        <w:t xml:space="preserve"> </w:t>
      </w:r>
      <w:r>
        <w:t>ДОО</w:t>
      </w:r>
      <w:r w:rsidR="005A69EE">
        <w:t xml:space="preserve"> </w:t>
      </w:r>
      <w:r>
        <w:t>с</w:t>
      </w:r>
      <w:r w:rsidR="005A69EE">
        <w:t xml:space="preserve"> </w:t>
      </w:r>
      <w:r>
        <w:t>семьями</w:t>
      </w:r>
      <w:r w:rsidR="005A69EE">
        <w:t xml:space="preserve"> </w:t>
      </w:r>
      <w:r>
        <w:rPr>
          <w:spacing w:val="-2"/>
        </w:rPr>
        <w:t>воспитанников:</w:t>
      </w:r>
    </w:p>
    <w:p w:rsidR="00C31D1B" w:rsidRDefault="001B3D99">
      <w:pPr>
        <w:pStyle w:val="a5"/>
        <w:numPr>
          <w:ilvl w:val="3"/>
          <w:numId w:val="7"/>
        </w:numPr>
        <w:tabs>
          <w:tab w:val="left" w:pos="305"/>
          <w:tab w:val="left" w:pos="2632"/>
        </w:tabs>
        <w:ind w:right="137" w:firstLine="0"/>
        <w:rPr>
          <w:sz w:val="24"/>
        </w:rPr>
      </w:pPr>
      <w:r>
        <w:rPr>
          <w:sz w:val="24"/>
        </w:rPr>
        <w:t>сотрудничество–</w:t>
      </w:r>
      <w:r w:rsidR="0053715B">
        <w:rPr>
          <w:sz w:val="24"/>
        </w:rPr>
        <w:t>общение</w:t>
      </w:r>
      <w:r w:rsidR="005A69EE">
        <w:rPr>
          <w:sz w:val="24"/>
        </w:rPr>
        <w:t xml:space="preserve"> </w:t>
      </w:r>
      <w:r w:rsidR="0053715B">
        <w:rPr>
          <w:sz w:val="24"/>
        </w:rPr>
        <w:t>на</w:t>
      </w:r>
      <w:r w:rsidR="005A69EE">
        <w:rPr>
          <w:sz w:val="24"/>
        </w:rPr>
        <w:t xml:space="preserve"> </w:t>
      </w:r>
      <w:r w:rsidR="0053715B">
        <w:rPr>
          <w:sz w:val="24"/>
        </w:rPr>
        <w:t>равных,</w:t>
      </w:r>
      <w:r w:rsidR="005A69EE">
        <w:rPr>
          <w:sz w:val="24"/>
        </w:rPr>
        <w:t xml:space="preserve"> </w:t>
      </w:r>
      <w:r w:rsidR="0053715B">
        <w:rPr>
          <w:sz w:val="24"/>
        </w:rPr>
        <w:t>где</w:t>
      </w:r>
      <w:r w:rsidR="005A69EE">
        <w:rPr>
          <w:sz w:val="24"/>
        </w:rPr>
        <w:t xml:space="preserve"> </w:t>
      </w:r>
      <w:r w:rsidR="0053715B">
        <w:rPr>
          <w:sz w:val="24"/>
        </w:rPr>
        <w:t>ни</w:t>
      </w:r>
      <w:r w:rsidR="005A69EE">
        <w:rPr>
          <w:sz w:val="24"/>
        </w:rPr>
        <w:t xml:space="preserve"> </w:t>
      </w:r>
      <w:r w:rsidR="0053715B">
        <w:rPr>
          <w:sz w:val="24"/>
        </w:rPr>
        <w:t>одной</w:t>
      </w:r>
      <w:r w:rsidR="005A69EE">
        <w:rPr>
          <w:sz w:val="24"/>
        </w:rPr>
        <w:t xml:space="preserve"> </w:t>
      </w:r>
      <w:r w:rsidR="0053715B">
        <w:rPr>
          <w:sz w:val="24"/>
        </w:rPr>
        <w:t>из</w:t>
      </w:r>
      <w:r w:rsidR="005A69EE">
        <w:rPr>
          <w:sz w:val="24"/>
        </w:rPr>
        <w:t xml:space="preserve"> </w:t>
      </w:r>
      <w:r w:rsidR="0053715B">
        <w:rPr>
          <w:sz w:val="24"/>
        </w:rPr>
        <w:t>сторон</w:t>
      </w:r>
      <w:r w:rsidR="005A69EE">
        <w:rPr>
          <w:sz w:val="24"/>
        </w:rPr>
        <w:t xml:space="preserve"> </w:t>
      </w:r>
      <w:r w:rsidR="0053715B">
        <w:rPr>
          <w:sz w:val="24"/>
        </w:rPr>
        <w:t>взаимодействия</w:t>
      </w:r>
      <w:r w:rsidR="005A69EE">
        <w:rPr>
          <w:sz w:val="24"/>
        </w:rPr>
        <w:t xml:space="preserve"> </w:t>
      </w:r>
      <w:r w:rsidR="0053715B">
        <w:rPr>
          <w:sz w:val="24"/>
        </w:rPr>
        <w:t>не принадлежит привилегия указывать, контролировать, оценивать.</w:t>
      </w:r>
    </w:p>
    <w:p w:rsidR="00C31D1B" w:rsidRDefault="0053715B">
      <w:pPr>
        <w:pStyle w:val="a5"/>
        <w:numPr>
          <w:ilvl w:val="3"/>
          <w:numId w:val="7"/>
        </w:numPr>
        <w:tabs>
          <w:tab w:val="left" w:pos="295"/>
        </w:tabs>
        <w:ind w:right="136" w:firstLine="0"/>
        <w:rPr>
          <w:sz w:val="24"/>
        </w:rPr>
      </w:pPr>
      <w:r>
        <w:rPr>
          <w:sz w:val="24"/>
        </w:rPr>
        <w:t>взаимодействие –способ организации совместной деятельности, которая осуществляется</w:t>
      </w:r>
      <w:r w:rsidR="005A69EE">
        <w:rPr>
          <w:sz w:val="24"/>
        </w:rPr>
        <w:t xml:space="preserve"> </w:t>
      </w:r>
      <w:r>
        <w:rPr>
          <w:sz w:val="24"/>
        </w:rPr>
        <w:t>на основании социальной перцепции и с помощью общения.</w:t>
      </w:r>
    </w:p>
    <w:p w:rsidR="00C31D1B" w:rsidRDefault="0053715B">
      <w:pPr>
        <w:pStyle w:val="a3"/>
        <w:tabs>
          <w:tab w:val="left" w:pos="7589"/>
        </w:tabs>
        <w:spacing w:after="9"/>
        <w:ind w:right="145" w:firstLine="540"/>
      </w:pPr>
      <w:r>
        <w:t>Виды</w:t>
      </w:r>
      <w:r w:rsidR="005A69EE">
        <w:t xml:space="preserve"> </w:t>
      </w:r>
      <w:r>
        <w:t>и</w:t>
      </w:r>
      <w:r w:rsidR="005A69EE">
        <w:t xml:space="preserve"> </w:t>
      </w:r>
      <w:r>
        <w:t>формы</w:t>
      </w:r>
      <w:r w:rsidR="005A69EE">
        <w:t xml:space="preserve"> </w:t>
      </w:r>
      <w:r>
        <w:t>взаимодействия</w:t>
      </w:r>
      <w:r w:rsidR="005A69EE">
        <w:t xml:space="preserve"> </w:t>
      </w:r>
      <w:r>
        <w:t>педагогического</w:t>
      </w:r>
      <w:r w:rsidR="005A69EE">
        <w:t xml:space="preserve"> </w:t>
      </w:r>
      <w:r>
        <w:t>ко</w:t>
      </w:r>
      <w:r>
        <w:t>ллектива</w:t>
      </w:r>
      <w:r>
        <w:tab/>
        <w:t>с</w:t>
      </w:r>
      <w:r w:rsidR="005A69EE">
        <w:t xml:space="preserve"> </w:t>
      </w:r>
      <w:r>
        <w:t>семьями</w:t>
      </w:r>
      <w:r w:rsidR="005A69EE">
        <w:t xml:space="preserve"> </w:t>
      </w:r>
      <w:r>
        <w:t>(законными представителями) воспитанников указаны в таблице: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4678"/>
        <w:gridCol w:w="1984"/>
      </w:tblGrid>
      <w:tr w:rsidR="00C31D1B">
        <w:trPr>
          <w:trHeight w:val="551"/>
        </w:trPr>
        <w:tc>
          <w:tcPr>
            <w:tcW w:w="3262" w:type="dxa"/>
          </w:tcPr>
          <w:p w:rsidR="00C31D1B" w:rsidRDefault="0053715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C31D1B" w:rsidRDefault="005A69EE">
            <w:pPr>
              <w:pStyle w:val="TableParagraph"/>
              <w:spacing w:line="264" w:lineRule="exact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в </w:t>
            </w:r>
            <w:r w:rsidR="0053715B">
              <w:rPr>
                <w:sz w:val="24"/>
              </w:rPr>
              <w:t>жизни</w:t>
            </w:r>
            <w:r>
              <w:rPr>
                <w:sz w:val="24"/>
              </w:rPr>
              <w:t xml:space="preserve"> </w:t>
            </w:r>
            <w:r w:rsidR="0053715B">
              <w:rPr>
                <w:spacing w:val="-5"/>
                <w:sz w:val="24"/>
              </w:rPr>
              <w:t>ДОУ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spacing w:line="268" w:lineRule="exact"/>
              <w:ind w:left="1538"/>
              <w:rPr>
                <w:sz w:val="24"/>
              </w:rPr>
            </w:pPr>
            <w:r>
              <w:rPr>
                <w:sz w:val="24"/>
              </w:rPr>
              <w:t>Формы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участия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Периодичность</w:t>
            </w:r>
          </w:p>
          <w:p w:rsidR="00C31D1B" w:rsidRDefault="0053715B">
            <w:pPr>
              <w:pStyle w:val="TableParagraph"/>
              <w:spacing w:line="264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сотрудничества</w:t>
            </w:r>
          </w:p>
        </w:tc>
      </w:tr>
      <w:tr w:rsidR="00C31D1B">
        <w:trPr>
          <w:trHeight w:val="1379"/>
        </w:trPr>
        <w:tc>
          <w:tcPr>
            <w:tcW w:w="3262" w:type="dxa"/>
          </w:tcPr>
          <w:p w:rsidR="00C31D1B" w:rsidRDefault="0053715B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 xml:space="preserve">В проведении </w:t>
            </w:r>
            <w:r>
              <w:rPr>
                <w:spacing w:val="-2"/>
                <w:sz w:val="24"/>
              </w:rPr>
              <w:t>мониторинговых исследований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numPr>
                <w:ilvl w:val="0"/>
                <w:numId w:val="5"/>
              </w:numPr>
              <w:tabs>
                <w:tab w:val="left" w:pos="593"/>
                <w:tab w:val="left" w:pos="2110"/>
                <w:tab w:val="left" w:pos="344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определение и формулирование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определение приоритетов в содержании образовательного процесса;</w:t>
            </w:r>
          </w:p>
          <w:p w:rsidR="00C31D1B" w:rsidRDefault="0053715B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64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spacing w:line="268" w:lineRule="exact"/>
              <w:ind w:left="109" w:righ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C31D1B">
        <w:trPr>
          <w:trHeight w:val="1103"/>
        </w:trPr>
        <w:tc>
          <w:tcPr>
            <w:tcW w:w="3262" w:type="dxa"/>
          </w:tcPr>
          <w:p w:rsidR="00C31D1B" w:rsidRDefault="005371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607" w:firstLine="0"/>
              <w:rPr>
                <w:sz w:val="24"/>
              </w:rPr>
            </w:pPr>
            <w:r>
              <w:rPr>
                <w:sz w:val="24"/>
              </w:rPr>
              <w:t>участие в субботниках по благоустройству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C31D1B" w:rsidRDefault="0053715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7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помощь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РППС</w:t>
            </w:r>
          </w:p>
          <w:p w:rsidR="00C31D1B" w:rsidRDefault="0053715B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работах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ind w:left="109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по желанию</w:t>
            </w:r>
          </w:p>
          <w:p w:rsidR="00C31D1B" w:rsidRDefault="0053715B">
            <w:pPr>
              <w:pStyle w:val="TableParagraph"/>
              <w:spacing w:line="262" w:lineRule="exact"/>
              <w:ind w:left="109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</w:t>
            </w:r>
          </w:p>
        </w:tc>
      </w:tr>
      <w:tr w:rsidR="00C31D1B">
        <w:trPr>
          <w:trHeight w:val="3314"/>
        </w:trPr>
        <w:tc>
          <w:tcPr>
            <w:tcW w:w="3262" w:type="dxa"/>
          </w:tcPr>
          <w:p w:rsidR="00C31D1B" w:rsidRDefault="0053715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знакомство родителей с локальной нормативной базой МБДОУ;</w:t>
            </w:r>
          </w:p>
          <w:p w:rsidR="00C31D1B" w:rsidRDefault="0053715B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принятии решений по созданию условий, направленных на развитие МБДОУ;</w:t>
            </w:r>
          </w:p>
          <w:p w:rsidR="00C31D1B" w:rsidRDefault="0053715B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  <w:tab w:val="left" w:pos="32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вовлечение семьи в управление ДОУ: </w:t>
            </w:r>
            <w:r>
              <w:rPr>
                <w:spacing w:val="-2"/>
                <w:sz w:val="24"/>
              </w:rPr>
              <w:t>планирование,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организацию </w:t>
            </w:r>
            <w:r>
              <w:rPr>
                <w:sz w:val="24"/>
              </w:rPr>
              <w:t>воспитательно-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31D1B" w:rsidRDefault="0053715B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  <w:tab w:val="left" w:pos="376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участие в работе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Совета родителей, педагогических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советах,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Общего </w:t>
            </w:r>
            <w:r>
              <w:rPr>
                <w:sz w:val="24"/>
              </w:rPr>
              <w:t>родительского собрания, родительских собраниях групп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spacing w:line="270" w:lineRule="exact"/>
              <w:ind w:left="111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</w:tr>
      <w:tr w:rsidR="00C31D1B">
        <w:trPr>
          <w:trHeight w:val="3864"/>
        </w:trPr>
        <w:tc>
          <w:tcPr>
            <w:tcW w:w="3262" w:type="dxa"/>
          </w:tcPr>
          <w:p w:rsidR="00C31D1B" w:rsidRDefault="0053715B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просветительской </w:t>
            </w:r>
            <w:r>
              <w:rPr>
                <w:spacing w:val="-2"/>
                <w:sz w:val="24"/>
              </w:rPr>
              <w:t>деятельности,</w:t>
            </w:r>
          </w:p>
          <w:p w:rsidR="00C31D1B" w:rsidRDefault="005A69EE">
            <w:pPr>
              <w:pStyle w:val="TableParagraph"/>
              <w:ind w:right="1410"/>
              <w:rPr>
                <w:sz w:val="24"/>
              </w:rPr>
            </w:pPr>
            <w:r>
              <w:rPr>
                <w:sz w:val="24"/>
              </w:rPr>
              <w:t>н</w:t>
            </w:r>
            <w:r w:rsidR="0053715B">
              <w:rPr>
                <w:sz w:val="24"/>
              </w:rPr>
              <w:t>аправленной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 xml:space="preserve">на </w:t>
            </w:r>
            <w:r w:rsidR="0053715B">
              <w:rPr>
                <w:spacing w:val="-2"/>
                <w:sz w:val="24"/>
              </w:rPr>
              <w:t>повышение</w:t>
            </w:r>
          </w:p>
          <w:p w:rsidR="00C31D1B" w:rsidRDefault="0053715B">
            <w:pPr>
              <w:pStyle w:val="TableParagraph"/>
              <w:ind w:right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педагогической </w:t>
            </w:r>
            <w:r>
              <w:rPr>
                <w:sz w:val="24"/>
              </w:rPr>
              <w:t>культуры,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расширение </w:t>
            </w:r>
            <w:r>
              <w:rPr>
                <w:spacing w:val="-2"/>
                <w:sz w:val="24"/>
              </w:rPr>
              <w:t>информационного</w:t>
            </w:r>
          </w:p>
          <w:p w:rsidR="00C31D1B" w:rsidRDefault="005371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поля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8" w:lineRule="exact"/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родителей;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подгрупповые и индивидуальные </w:t>
            </w:r>
            <w:r>
              <w:rPr>
                <w:spacing w:val="-2"/>
                <w:sz w:val="24"/>
              </w:rPr>
              <w:t>консультации;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достижений;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наглядная информация (стенды, папки-передвижки, семейные и групповые </w:t>
            </w:r>
            <w:r>
              <w:rPr>
                <w:spacing w:val="-2"/>
                <w:sz w:val="24"/>
              </w:rPr>
              <w:t>фотоальбомы)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8"/>
              <w:jc w:val="both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2"/>
                <w:sz w:val="24"/>
              </w:rPr>
              <w:t xml:space="preserve"> буклеты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информацией на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сайте </w:t>
            </w:r>
            <w:r>
              <w:rPr>
                <w:spacing w:val="-4"/>
                <w:sz w:val="24"/>
              </w:rPr>
              <w:t>ДОУ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/>
              <w:ind w:left="245" w:hanging="138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семинары-</w:t>
            </w:r>
            <w:r>
              <w:rPr>
                <w:spacing w:val="-2"/>
                <w:sz w:val="24"/>
              </w:rPr>
              <w:t xml:space="preserve"> практикумы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right="873" w:firstLine="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семейного </w:t>
            </w:r>
            <w:r>
              <w:rPr>
                <w:spacing w:val="-2"/>
                <w:sz w:val="24"/>
              </w:rPr>
              <w:t>воспитания</w:t>
            </w:r>
          </w:p>
          <w:p w:rsidR="00C31D1B" w:rsidRDefault="0053715B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ind w:left="689" w:hanging="358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годовому </w:t>
            </w:r>
            <w:r>
              <w:rPr>
                <w:spacing w:val="-2"/>
                <w:sz w:val="24"/>
              </w:rPr>
              <w:t>плану</w:t>
            </w:r>
          </w:p>
        </w:tc>
      </w:tr>
    </w:tbl>
    <w:p w:rsidR="00C31D1B" w:rsidRDefault="00C31D1B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2"/>
        <w:gridCol w:w="4678"/>
        <w:gridCol w:w="1984"/>
      </w:tblGrid>
      <w:tr w:rsidR="00C31D1B">
        <w:trPr>
          <w:trHeight w:val="3311"/>
        </w:trPr>
        <w:tc>
          <w:tcPr>
            <w:tcW w:w="3262" w:type="dxa"/>
          </w:tcPr>
          <w:p w:rsidR="00C31D1B" w:rsidRDefault="0053715B">
            <w:pPr>
              <w:pStyle w:val="TableParagraph"/>
              <w:ind w:right="134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воспитательно-</w:t>
            </w:r>
            <w:r>
              <w:rPr>
                <w:spacing w:val="-2"/>
                <w:sz w:val="24"/>
              </w:rPr>
              <w:t>образовательном</w:t>
            </w:r>
          </w:p>
          <w:p w:rsidR="00C31D1B" w:rsidRDefault="0053715B">
            <w:pPr>
              <w:pStyle w:val="TableParagraph"/>
              <w:tabs>
                <w:tab w:val="left" w:pos="2586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процессе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ДОУ,</w:t>
            </w:r>
          </w:p>
          <w:p w:rsidR="00C31D1B" w:rsidRDefault="0053715B">
            <w:pPr>
              <w:pStyle w:val="TableParagraph"/>
              <w:tabs>
                <w:tab w:val="left" w:pos="291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установление</w:t>
            </w:r>
          </w:p>
          <w:p w:rsidR="00C31D1B" w:rsidRDefault="0053715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31D1B" w:rsidRDefault="0053715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партнерских отношений с целью вовлечения родителей в единое образовательное</w:t>
            </w:r>
          </w:p>
          <w:p w:rsidR="00C31D1B" w:rsidRDefault="0053715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</w:t>
            </w:r>
          </w:p>
        </w:tc>
        <w:tc>
          <w:tcPr>
            <w:tcW w:w="4678" w:type="dxa"/>
          </w:tcPr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line="268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дни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открытых </w:t>
            </w:r>
            <w:r>
              <w:rPr>
                <w:spacing w:val="-2"/>
                <w:sz w:val="24"/>
              </w:rPr>
              <w:t>дверей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здоровья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развлечения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встречи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людьми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ind w:left="250" w:hanging="143"/>
              <w:rPr>
                <w:sz w:val="24"/>
              </w:rPr>
            </w:pPr>
            <w:r>
              <w:rPr>
                <w:sz w:val="24"/>
              </w:rPr>
              <w:t>«Папин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час»,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«Посиделки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A69E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мамами»</w:t>
            </w:r>
          </w:p>
          <w:p w:rsidR="00C31D1B" w:rsidRDefault="005A69EE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у</w:t>
            </w:r>
            <w:r w:rsidR="0053715B">
              <w:rPr>
                <w:sz w:val="24"/>
              </w:rPr>
              <w:t>частие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творческих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выставках,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 xml:space="preserve">акциях, </w:t>
            </w:r>
            <w:r w:rsidR="0053715B">
              <w:rPr>
                <w:spacing w:val="-2"/>
                <w:sz w:val="24"/>
              </w:rPr>
              <w:t>конкурсах</w:t>
            </w:r>
          </w:p>
          <w:p w:rsidR="00C31D1B" w:rsidRDefault="005A69EE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м</w:t>
            </w:r>
            <w:r w:rsidR="0053715B">
              <w:rPr>
                <w:sz w:val="24"/>
              </w:rPr>
              <w:t>ероприятия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родителями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53715B">
              <w:rPr>
                <w:sz w:val="24"/>
              </w:rPr>
              <w:t>рамках проектной деятельности</w:t>
            </w:r>
          </w:p>
          <w:p w:rsidR="00C31D1B" w:rsidRDefault="0053715B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  <w:tab w:val="left" w:pos="1954"/>
                <w:tab w:val="left" w:pos="2422"/>
                <w:tab w:val="left" w:pos="3460"/>
              </w:tabs>
              <w:spacing w:line="270" w:lineRule="atLeas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программе воспитания</w:t>
            </w:r>
          </w:p>
        </w:tc>
        <w:tc>
          <w:tcPr>
            <w:tcW w:w="1984" w:type="dxa"/>
          </w:tcPr>
          <w:p w:rsidR="00C31D1B" w:rsidRDefault="0053715B">
            <w:pPr>
              <w:pStyle w:val="TableParagraph"/>
              <w:ind w:left="175" w:firstLine="103"/>
              <w:rPr>
                <w:sz w:val="24"/>
              </w:rPr>
            </w:pPr>
            <w:r>
              <w:rPr>
                <w:sz w:val="24"/>
              </w:rPr>
              <w:t>Постоянно по годовому</w:t>
            </w:r>
            <w:r w:rsidR="005A69EE">
              <w:rPr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C31D1B" w:rsidRDefault="0053715B">
      <w:pPr>
        <w:pStyle w:val="a3"/>
        <w:ind w:right="135" w:firstLine="566"/>
        <w:jc w:val="both"/>
      </w:pPr>
      <w:r>
        <w:t xml:space="preserve">Взаимоотношения между МБДОУ «Арский детский сад № </w:t>
      </w:r>
      <w:r w:rsidR="005A69EE">
        <w:t>9</w:t>
      </w:r>
      <w:r>
        <w:t>»</w:t>
      </w:r>
      <w:r w:rsidR="005A69EE">
        <w:t xml:space="preserve"> </w:t>
      </w:r>
      <w:r>
        <w:t>и родителями (законными представителями) регулируются договором между ними, включающим в себя взаимные права, обязанности, ответственность</w:t>
      </w:r>
      <w:r w:rsidR="005A69EE">
        <w:t xml:space="preserve"> </w:t>
      </w:r>
      <w:r>
        <w:t>сторон, возникающие в процессе воспитания, обучения,</w:t>
      </w:r>
      <w:r w:rsidR="005A69EE">
        <w:t xml:space="preserve"> </w:t>
      </w:r>
      <w:r>
        <w:t>развития, присмотра, ухода и оздоровления детей, длительность преб</w:t>
      </w:r>
      <w:r>
        <w:t>ывания ребенка в ДОУ, а также размер платы, взимаемой с родителей (законных представителей) за содержание ребенка в ДОУ.</w:t>
      </w:r>
    </w:p>
    <w:p w:rsidR="00C31D1B" w:rsidRDefault="0053715B">
      <w:pPr>
        <w:pStyle w:val="a3"/>
        <w:ind w:right="138" w:firstLine="540"/>
        <w:jc w:val="both"/>
      </w:pPr>
      <w:r>
        <w:t>Образовательная программа МБДОУ «Арский детский сад №</w:t>
      </w:r>
      <w:r w:rsidR="005A69EE">
        <w:t>9</w:t>
      </w:r>
      <w:r>
        <w:t>» не содержит</w:t>
      </w:r>
      <w:r w:rsidR="005A69EE">
        <w:t xml:space="preserve"> </w:t>
      </w:r>
      <w:r>
        <w:t>информацию, наносящую вред физическому или психическому здоровью вос</w:t>
      </w:r>
      <w:r>
        <w:t>питанников и противоречащую российскому законодательству.</w:t>
      </w:r>
    </w:p>
    <w:sectPr w:rsidR="00C31D1B" w:rsidSect="00C31D1B">
      <w:pgSz w:w="11910" w:h="16840"/>
      <w:pgMar w:top="520" w:right="425" w:bottom="1160" w:left="1275" w:header="0" w:footer="9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15B" w:rsidRDefault="0053715B" w:rsidP="00C31D1B">
      <w:r>
        <w:separator/>
      </w:r>
    </w:p>
  </w:endnote>
  <w:endnote w:type="continuationSeparator" w:id="1">
    <w:p w:rsidR="0053715B" w:rsidRDefault="0053715B" w:rsidP="00C31D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D1B" w:rsidRDefault="00C31D1B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9.05pt;margin-top:782.7pt;width:12pt;height:13.05pt;z-index:-251658752;mso-position-horizontal-relative:page;mso-position-vertical-relative:page" filled="f" stroked="f">
          <v:textbox inset="0,0,0,0">
            <w:txbxContent>
              <w:p w:rsidR="00C31D1B" w:rsidRDefault="00C31D1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53715B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1B3D99">
                  <w:rPr>
                    <w:noProof/>
                    <w:spacing w:val="-10"/>
                    <w:sz w:val="20"/>
                  </w:rPr>
                  <w:t>1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15B" w:rsidRDefault="0053715B" w:rsidP="00C31D1B">
      <w:r>
        <w:separator/>
      </w:r>
    </w:p>
  </w:footnote>
  <w:footnote w:type="continuationSeparator" w:id="1">
    <w:p w:rsidR="0053715B" w:rsidRDefault="0053715B" w:rsidP="00C31D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F35B7"/>
    <w:multiLevelType w:val="hybridMultilevel"/>
    <w:tmpl w:val="BC28FF4E"/>
    <w:lvl w:ilvl="0" w:tplc="F69A2DD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583340">
      <w:numFmt w:val="bullet"/>
      <w:lvlText w:val="•"/>
      <w:lvlJc w:val="left"/>
      <w:pPr>
        <w:ind w:left="556" w:hanging="142"/>
      </w:pPr>
      <w:rPr>
        <w:rFonts w:hint="default"/>
        <w:lang w:val="ru-RU" w:eastAsia="en-US" w:bidi="ar-SA"/>
      </w:rPr>
    </w:lvl>
    <w:lvl w:ilvl="2" w:tplc="8EA48E54">
      <w:numFmt w:val="bullet"/>
      <w:lvlText w:val="•"/>
      <w:lvlJc w:val="left"/>
      <w:pPr>
        <w:ind w:left="1013" w:hanging="142"/>
      </w:pPr>
      <w:rPr>
        <w:rFonts w:hint="default"/>
        <w:lang w:val="ru-RU" w:eastAsia="en-US" w:bidi="ar-SA"/>
      </w:rPr>
    </w:lvl>
    <w:lvl w:ilvl="3" w:tplc="98E05896">
      <w:numFmt w:val="bullet"/>
      <w:lvlText w:val="•"/>
      <w:lvlJc w:val="left"/>
      <w:pPr>
        <w:ind w:left="1470" w:hanging="142"/>
      </w:pPr>
      <w:rPr>
        <w:rFonts w:hint="default"/>
        <w:lang w:val="ru-RU" w:eastAsia="en-US" w:bidi="ar-SA"/>
      </w:rPr>
    </w:lvl>
    <w:lvl w:ilvl="4" w:tplc="DDF8F2CC">
      <w:numFmt w:val="bullet"/>
      <w:lvlText w:val="•"/>
      <w:lvlJc w:val="left"/>
      <w:pPr>
        <w:ind w:left="1927" w:hanging="142"/>
      </w:pPr>
      <w:rPr>
        <w:rFonts w:hint="default"/>
        <w:lang w:val="ru-RU" w:eastAsia="en-US" w:bidi="ar-SA"/>
      </w:rPr>
    </w:lvl>
    <w:lvl w:ilvl="5" w:tplc="3EC20FC0">
      <w:numFmt w:val="bullet"/>
      <w:lvlText w:val="•"/>
      <w:lvlJc w:val="left"/>
      <w:pPr>
        <w:ind w:left="2384" w:hanging="142"/>
      </w:pPr>
      <w:rPr>
        <w:rFonts w:hint="default"/>
        <w:lang w:val="ru-RU" w:eastAsia="en-US" w:bidi="ar-SA"/>
      </w:rPr>
    </w:lvl>
    <w:lvl w:ilvl="6" w:tplc="BAE47174">
      <w:numFmt w:val="bullet"/>
      <w:lvlText w:val="•"/>
      <w:lvlJc w:val="left"/>
      <w:pPr>
        <w:ind w:left="2840" w:hanging="142"/>
      </w:pPr>
      <w:rPr>
        <w:rFonts w:hint="default"/>
        <w:lang w:val="ru-RU" w:eastAsia="en-US" w:bidi="ar-SA"/>
      </w:rPr>
    </w:lvl>
    <w:lvl w:ilvl="7" w:tplc="076056B2">
      <w:numFmt w:val="bullet"/>
      <w:lvlText w:val="•"/>
      <w:lvlJc w:val="left"/>
      <w:pPr>
        <w:ind w:left="3297" w:hanging="142"/>
      </w:pPr>
      <w:rPr>
        <w:rFonts w:hint="default"/>
        <w:lang w:val="ru-RU" w:eastAsia="en-US" w:bidi="ar-SA"/>
      </w:rPr>
    </w:lvl>
    <w:lvl w:ilvl="8" w:tplc="504E3A16">
      <w:numFmt w:val="bullet"/>
      <w:lvlText w:val="•"/>
      <w:lvlJc w:val="left"/>
      <w:pPr>
        <w:ind w:left="3754" w:hanging="142"/>
      </w:pPr>
      <w:rPr>
        <w:rFonts w:hint="default"/>
        <w:lang w:val="ru-RU" w:eastAsia="en-US" w:bidi="ar-SA"/>
      </w:rPr>
    </w:lvl>
  </w:abstractNum>
  <w:abstractNum w:abstractNumId="1">
    <w:nsid w:val="12B850EF"/>
    <w:multiLevelType w:val="hybridMultilevel"/>
    <w:tmpl w:val="2ABE2280"/>
    <w:lvl w:ilvl="0" w:tplc="D20210CA">
      <w:start w:val="4"/>
      <w:numFmt w:val="decimal"/>
      <w:lvlText w:val="%1"/>
      <w:lvlJc w:val="left"/>
      <w:pPr>
        <w:ind w:left="743" w:hanging="600"/>
        <w:jc w:val="left"/>
      </w:pPr>
      <w:rPr>
        <w:rFonts w:hint="default"/>
        <w:lang w:val="ru-RU" w:eastAsia="en-US" w:bidi="ar-SA"/>
      </w:rPr>
    </w:lvl>
    <w:lvl w:ilvl="1" w:tplc="654EFEE6">
      <w:numFmt w:val="none"/>
      <w:lvlText w:val=""/>
      <w:lvlJc w:val="left"/>
      <w:pPr>
        <w:tabs>
          <w:tab w:val="num" w:pos="360"/>
        </w:tabs>
      </w:pPr>
    </w:lvl>
    <w:lvl w:ilvl="2" w:tplc="533C8972">
      <w:numFmt w:val="none"/>
      <w:lvlText w:val=""/>
      <w:lvlJc w:val="left"/>
      <w:pPr>
        <w:tabs>
          <w:tab w:val="num" w:pos="360"/>
        </w:tabs>
      </w:pPr>
    </w:lvl>
    <w:lvl w:ilvl="3" w:tplc="52D88FB6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D14E84C">
      <w:numFmt w:val="bullet"/>
      <w:lvlText w:val="•"/>
      <w:lvlJc w:val="left"/>
      <w:pPr>
        <w:ind w:left="3895" w:hanging="166"/>
      </w:pPr>
      <w:rPr>
        <w:rFonts w:hint="default"/>
        <w:lang w:val="ru-RU" w:eastAsia="en-US" w:bidi="ar-SA"/>
      </w:rPr>
    </w:lvl>
    <w:lvl w:ilvl="5" w:tplc="60F6184C">
      <w:numFmt w:val="bullet"/>
      <w:lvlText w:val="•"/>
      <w:lvlJc w:val="left"/>
      <w:pPr>
        <w:ind w:left="4947" w:hanging="166"/>
      </w:pPr>
      <w:rPr>
        <w:rFonts w:hint="default"/>
        <w:lang w:val="ru-RU" w:eastAsia="en-US" w:bidi="ar-SA"/>
      </w:rPr>
    </w:lvl>
    <w:lvl w:ilvl="6" w:tplc="8D00DD58">
      <w:numFmt w:val="bullet"/>
      <w:lvlText w:val="•"/>
      <w:lvlJc w:val="left"/>
      <w:pPr>
        <w:ind w:left="5999" w:hanging="166"/>
      </w:pPr>
      <w:rPr>
        <w:rFonts w:hint="default"/>
        <w:lang w:val="ru-RU" w:eastAsia="en-US" w:bidi="ar-SA"/>
      </w:rPr>
    </w:lvl>
    <w:lvl w:ilvl="7" w:tplc="2FE82F80">
      <w:numFmt w:val="bullet"/>
      <w:lvlText w:val="•"/>
      <w:lvlJc w:val="left"/>
      <w:pPr>
        <w:ind w:left="7050" w:hanging="166"/>
      </w:pPr>
      <w:rPr>
        <w:rFonts w:hint="default"/>
        <w:lang w:val="ru-RU" w:eastAsia="en-US" w:bidi="ar-SA"/>
      </w:rPr>
    </w:lvl>
    <w:lvl w:ilvl="8" w:tplc="910A9238">
      <w:numFmt w:val="bullet"/>
      <w:lvlText w:val="•"/>
      <w:lvlJc w:val="left"/>
      <w:pPr>
        <w:ind w:left="8102" w:hanging="166"/>
      </w:pPr>
      <w:rPr>
        <w:rFonts w:hint="default"/>
        <w:lang w:val="ru-RU" w:eastAsia="en-US" w:bidi="ar-SA"/>
      </w:rPr>
    </w:lvl>
  </w:abstractNum>
  <w:abstractNum w:abstractNumId="2">
    <w:nsid w:val="1FCC0DF0"/>
    <w:multiLevelType w:val="hybridMultilevel"/>
    <w:tmpl w:val="C2CED066"/>
    <w:lvl w:ilvl="0" w:tplc="596626DA">
      <w:start w:val="1"/>
      <w:numFmt w:val="decimal"/>
      <w:lvlText w:val="%1)"/>
      <w:lvlJc w:val="left"/>
      <w:pPr>
        <w:ind w:left="54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269A4">
      <w:numFmt w:val="bullet"/>
      <w:lvlText w:val="•"/>
      <w:lvlJc w:val="left"/>
      <w:pPr>
        <w:ind w:left="1506" w:hanging="260"/>
      </w:pPr>
      <w:rPr>
        <w:rFonts w:hint="default"/>
        <w:lang w:val="ru-RU" w:eastAsia="en-US" w:bidi="ar-SA"/>
      </w:rPr>
    </w:lvl>
    <w:lvl w:ilvl="2" w:tplc="17D6D796">
      <w:numFmt w:val="bullet"/>
      <w:lvlText w:val="•"/>
      <w:lvlJc w:val="left"/>
      <w:pPr>
        <w:ind w:left="2473" w:hanging="260"/>
      </w:pPr>
      <w:rPr>
        <w:rFonts w:hint="default"/>
        <w:lang w:val="ru-RU" w:eastAsia="en-US" w:bidi="ar-SA"/>
      </w:rPr>
    </w:lvl>
    <w:lvl w:ilvl="3" w:tplc="2C1A50E2">
      <w:numFmt w:val="bullet"/>
      <w:lvlText w:val="•"/>
      <w:lvlJc w:val="left"/>
      <w:pPr>
        <w:ind w:left="3439" w:hanging="260"/>
      </w:pPr>
      <w:rPr>
        <w:rFonts w:hint="default"/>
        <w:lang w:val="ru-RU" w:eastAsia="en-US" w:bidi="ar-SA"/>
      </w:rPr>
    </w:lvl>
    <w:lvl w:ilvl="4" w:tplc="8270A536">
      <w:numFmt w:val="bullet"/>
      <w:lvlText w:val="•"/>
      <w:lvlJc w:val="left"/>
      <w:pPr>
        <w:ind w:left="4406" w:hanging="260"/>
      </w:pPr>
      <w:rPr>
        <w:rFonts w:hint="default"/>
        <w:lang w:val="ru-RU" w:eastAsia="en-US" w:bidi="ar-SA"/>
      </w:rPr>
    </w:lvl>
    <w:lvl w:ilvl="5" w:tplc="7F6A6560">
      <w:numFmt w:val="bullet"/>
      <w:lvlText w:val="•"/>
      <w:lvlJc w:val="left"/>
      <w:pPr>
        <w:ind w:left="5373" w:hanging="260"/>
      </w:pPr>
      <w:rPr>
        <w:rFonts w:hint="default"/>
        <w:lang w:val="ru-RU" w:eastAsia="en-US" w:bidi="ar-SA"/>
      </w:rPr>
    </w:lvl>
    <w:lvl w:ilvl="6" w:tplc="9CE8F8F2">
      <w:numFmt w:val="bullet"/>
      <w:lvlText w:val="•"/>
      <w:lvlJc w:val="left"/>
      <w:pPr>
        <w:ind w:left="6339" w:hanging="260"/>
      </w:pPr>
      <w:rPr>
        <w:rFonts w:hint="default"/>
        <w:lang w:val="ru-RU" w:eastAsia="en-US" w:bidi="ar-SA"/>
      </w:rPr>
    </w:lvl>
    <w:lvl w:ilvl="7" w:tplc="0082B5D4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39887BF0">
      <w:numFmt w:val="bullet"/>
      <w:lvlText w:val="•"/>
      <w:lvlJc w:val="left"/>
      <w:pPr>
        <w:ind w:left="8273" w:hanging="260"/>
      </w:pPr>
      <w:rPr>
        <w:rFonts w:hint="default"/>
        <w:lang w:val="ru-RU" w:eastAsia="en-US" w:bidi="ar-SA"/>
      </w:rPr>
    </w:lvl>
  </w:abstractNum>
  <w:abstractNum w:abstractNumId="3">
    <w:nsid w:val="34D16299"/>
    <w:multiLevelType w:val="hybridMultilevel"/>
    <w:tmpl w:val="8EB411E6"/>
    <w:lvl w:ilvl="0" w:tplc="E728AD5A">
      <w:numFmt w:val="bullet"/>
      <w:lvlText w:val=""/>
      <w:lvlJc w:val="left"/>
      <w:pPr>
        <w:ind w:left="85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688504">
      <w:numFmt w:val="bullet"/>
      <w:lvlText w:val="•"/>
      <w:lvlJc w:val="left"/>
      <w:pPr>
        <w:ind w:left="1794" w:hanging="348"/>
      </w:pPr>
      <w:rPr>
        <w:rFonts w:hint="default"/>
        <w:lang w:val="ru-RU" w:eastAsia="en-US" w:bidi="ar-SA"/>
      </w:rPr>
    </w:lvl>
    <w:lvl w:ilvl="2" w:tplc="766C9CFC">
      <w:numFmt w:val="bullet"/>
      <w:lvlText w:val="•"/>
      <w:lvlJc w:val="left"/>
      <w:pPr>
        <w:ind w:left="2729" w:hanging="348"/>
      </w:pPr>
      <w:rPr>
        <w:rFonts w:hint="default"/>
        <w:lang w:val="ru-RU" w:eastAsia="en-US" w:bidi="ar-SA"/>
      </w:rPr>
    </w:lvl>
    <w:lvl w:ilvl="3" w:tplc="D9EE3D00">
      <w:numFmt w:val="bullet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4" w:tplc="820A30B8">
      <w:numFmt w:val="bullet"/>
      <w:lvlText w:val="•"/>
      <w:lvlJc w:val="left"/>
      <w:pPr>
        <w:ind w:left="4598" w:hanging="348"/>
      </w:pPr>
      <w:rPr>
        <w:rFonts w:hint="default"/>
        <w:lang w:val="ru-RU" w:eastAsia="en-US" w:bidi="ar-SA"/>
      </w:rPr>
    </w:lvl>
    <w:lvl w:ilvl="5" w:tplc="5F4C469A">
      <w:numFmt w:val="bullet"/>
      <w:lvlText w:val="•"/>
      <w:lvlJc w:val="left"/>
      <w:pPr>
        <w:ind w:left="5533" w:hanging="348"/>
      </w:pPr>
      <w:rPr>
        <w:rFonts w:hint="default"/>
        <w:lang w:val="ru-RU" w:eastAsia="en-US" w:bidi="ar-SA"/>
      </w:rPr>
    </w:lvl>
    <w:lvl w:ilvl="6" w:tplc="DF206A20">
      <w:numFmt w:val="bullet"/>
      <w:lvlText w:val="•"/>
      <w:lvlJc w:val="left"/>
      <w:pPr>
        <w:ind w:left="6467" w:hanging="348"/>
      </w:pPr>
      <w:rPr>
        <w:rFonts w:hint="default"/>
        <w:lang w:val="ru-RU" w:eastAsia="en-US" w:bidi="ar-SA"/>
      </w:rPr>
    </w:lvl>
    <w:lvl w:ilvl="7" w:tplc="EF5E9BD0">
      <w:numFmt w:val="bullet"/>
      <w:lvlText w:val="•"/>
      <w:lvlJc w:val="left"/>
      <w:pPr>
        <w:ind w:left="7402" w:hanging="348"/>
      </w:pPr>
      <w:rPr>
        <w:rFonts w:hint="default"/>
        <w:lang w:val="ru-RU" w:eastAsia="en-US" w:bidi="ar-SA"/>
      </w:rPr>
    </w:lvl>
    <w:lvl w:ilvl="8" w:tplc="0102EC3A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4">
    <w:nsid w:val="406C389D"/>
    <w:multiLevelType w:val="hybridMultilevel"/>
    <w:tmpl w:val="49D4C3BC"/>
    <w:lvl w:ilvl="0" w:tplc="A51CA22C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8DFC4">
      <w:numFmt w:val="bullet"/>
      <w:lvlText w:val="•"/>
      <w:lvlJc w:val="left"/>
      <w:pPr>
        <w:ind w:left="556" w:hanging="327"/>
      </w:pPr>
      <w:rPr>
        <w:rFonts w:hint="default"/>
        <w:lang w:val="ru-RU" w:eastAsia="en-US" w:bidi="ar-SA"/>
      </w:rPr>
    </w:lvl>
    <w:lvl w:ilvl="2" w:tplc="21FE6D4C">
      <w:numFmt w:val="bullet"/>
      <w:lvlText w:val="•"/>
      <w:lvlJc w:val="left"/>
      <w:pPr>
        <w:ind w:left="1013" w:hanging="327"/>
      </w:pPr>
      <w:rPr>
        <w:rFonts w:hint="default"/>
        <w:lang w:val="ru-RU" w:eastAsia="en-US" w:bidi="ar-SA"/>
      </w:rPr>
    </w:lvl>
    <w:lvl w:ilvl="3" w:tplc="8758E586">
      <w:numFmt w:val="bullet"/>
      <w:lvlText w:val="•"/>
      <w:lvlJc w:val="left"/>
      <w:pPr>
        <w:ind w:left="1470" w:hanging="327"/>
      </w:pPr>
      <w:rPr>
        <w:rFonts w:hint="default"/>
        <w:lang w:val="ru-RU" w:eastAsia="en-US" w:bidi="ar-SA"/>
      </w:rPr>
    </w:lvl>
    <w:lvl w:ilvl="4" w:tplc="E8025076">
      <w:numFmt w:val="bullet"/>
      <w:lvlText w:val="•"/>
      <w:lvlJc w:val="left"/>
      <w:pPr>
        <w:ind w:left="1927" w:hanging="327"/>
      </w:pPr>
      <w:rPr>
        <w:rFonts w:hint="default"/>
        <w:lang w:val="ru-RU" w:eastAsia="en-US" w:bidi="ar-SA"/>
      </w:rPr>
    </w:lvl>
    <w:lvl w:ilvl="5" w:tplc="5648A000">
      <w:numFmt w:val="bullet"/>
      <w:lvlText w:val="•"/>
      <w:lvlJc w:val="left"/>
      <w:pPr>
        <w:ind w:left="2384" w:hanging="327"/>
      </w:pPr>
      <w:rPr>
        <w:rFonts w:hint="default"/>
        <w:lang w:val="ru-RU" w:eastAsia="en-US" w:bidi="ar-SA"/>
      </w:rPr>
    </w:lvl>
    <w:lvl w:ilvl="6" w:tplc="9C668970">
      <w:numFmt w:val="bullet"/>
      <w:lvlText w:val="•"/>
      <w:lvlJc w:val="left"/>
      <w:pPr>
        <w:ind w:left="2840" w:hanging="327"/>
      </w:pPr>
      <w:rPr>
        <w:rFonts w:hint="default"/>
        <w:lang w:val="ru-RU" w:eastAsia="en-US" w:bidi="ar-SA"/>
      </w:rPr>
    </w:lvl>
    <w:lvl w:ilvl="7" w:tplc="229C40D0">
      <w:numFmt w:val="bullet"/>
      <w:lvlText w:val="•"/>
      <w:lvlJc w:val="left"/>
      <w:pPr>
        <w:ind w:left="3297" w:hanging="327"/>
      </w:pPr>
      <w:rPr>
        <w:rFonts w:hint="default"/>
        <w:lang w:val="ru-RU" w:eastAsia="en-US" w:bidi="ar-SA"/>
      </w:rPr>
    </w:lvl>
    <w:lvl w:ilvl="8" w:tplc="C0E4A45C">
      <w:numFmt w:val="bullet"/>
      <w:lvlText w:val="•"/>
      <w:lvlJc w:val="left"/>
      <w:pPr>
        <w:ind w:left="3754" w:hanging="327"/>
      </w:pPr>
      <w:rPr>
        <w:rFonts w:hint="default"/>
        <w:lang w:val="ru-RU" w:eastAsia="en-US" w:bidi="ar-SA"/>
      </w:rPr>
    </w:lvl>
  </w:abstractNum>
  <w:abstractNum w:abstractNumId="5">
    <w:nsid w:val="530A696D"/>
    <w:multiLevelType w:val="hybridMultilevel"/>
    <w:tmpl w:val="B08A448E"/>
    <w:lvl w:ilvl="0" w:tplc="56F8EC0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A5B2A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CE18E650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139A39D6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4" w:tplc="59E2A4AA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5" w:tplc="9242748A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6" w:tplc="46BE515C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  <w:lvl w:ilvl="7" w:tplc="AF96AB1E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8" w:tplc="313ACF26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</w:abstractNum>
  <w:abstractNum w:abstractNumId="6">
    <w:nsid w:val="54132ADA"/>
    <w:multiLevelType w:val="hybridMultilevel"/>
    <w:tmpl w:val="FA9CF6EE"/>
    <w:lvl w:ilvl="0" w:tplc="96F00E2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6897D0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9244A96C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3C24A1D6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4" w:tplc="2BFEFA0E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5" w:tplc="7DBC30C4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6" w:tplc="1DAC9AB6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  <w:lvl w:ilvl="7" w:tplc="D8548878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8" w:tplc="E5E04F2C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</w:abstractNum>
  <w:abstractNum w:abstractNumId="7">
    <w:nsid w:val="5E8C773F"/>
    <w:multiLevelType w:val="hybridMultilevel"/>
    <w:tmpl w:val="17905704"/>
    <w:lvl w:ilvl="0" w:tplc="C5284A62">
      <w:numFmt w:val="bullet"/>
      <w:lvlText w:val="-"/>
      <w:lvlJc w:val="left"/>
      <w:pPr>
        <w:ind w:left="107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266C5E">
      <w:numFmt w:val="bullet"/>
      <w:lvlText w:val="•"/>
      <w:lvlJc w:val="left"/>
      <w:pPr>
        <w:ind w:left="556" w:hanging="488"/>
      </w:pPr>
      <w:rPr>
        <w:rFonts w:hint="default"/>
        <w:lang w:val="ru-RU" w:eastAsia="en-US" w:bidi="ar-SA"/>
      </w:rPr>
    </w:lvl>
    <w:lvl w:ilvl="2" w:tplc="EE944D30">
      <w:numFmt w:val="bullet"/>
      <w:lvlText w:val="•"/>
      <w:lvlJc w:val="left"/>
      <w:pPr>
        <w:ind w:left="1013" w:hanging="488"/>
      </w:pPr>
      <w:rPr>
        <w:rFonts w:hint="default"/>
        <w:lang w:val="ru-RU" w:eastAsia="en-US" w:bidi="ar-SA"/>
      </w:rPr>
    </w:lvl>
    <w:lvl w:ilvl="3" w:tplc="81AE5280">
      <w:numFmt w:val="bullet"/>
      <w:lvlText w:val="•"/>
      <w:lvlJc w:val="left"/>
      <w:pPr>
        <w:ind w:left="1470" w:hanging="488"/>
      </w:pPr>
      <w:rPr>
        <w:rFonts w:hint="default"/>
        <w:lang w:val="ru-RU" w:eastAsia="en-US" w:bidi="ar-SA"/>
      </w:rPr>
    </w:lvl>
    <w:lvl w:ilvl="4" w:tplc="77383EE8">
      <w:numFmt w:val="bullet"/>
      <w:lvlText w:val="•"/>
      <w:lvlJc w:val="left"/>
      <w:pPr>
        <w:ind w:left="1927" w:hanging="488"/>
      </w:pPr>
      <w:rPr>
        <w:rFonts w:hint="default"/>
        <w:lang w:val="ru-RU" w:eastAsia="en-US" w:bidi="ar-SA"/>
      </w:rPr>
    </w:lvl>
    <w:lvl w:ilvl="5" w:tplc="C2A83FCE">
      <w:numFmt w:val="bullet"/>
      <w:lvlText w:val="•"/>
      <w:lvlJc w:val="left"/>
      <w:pPr>
        <w:ind w:left="2384" w:hanging="488"/>
      </w:pPr>
      <w:rPr>
        <w:rFonts w:hint="default"/>
        <w:lang w:val="ru-RU" w:eastAsia="en-US" w:bidi="ar-SA"/>
      </w:rPr>
    </w:lvl>
    <w:lvl w:ilvl="6" w:tplc="0D061D98">
      <w:numFmt w:val="bullet"/>
      <w:lvlText w:val="•"/>
      <w:lvlJc w:val="left"/>
      <w:pPr>
        <w:ind w:left="2840" w:hanging="488"/>
      </w:pPr>
      <w:rPr>
        <w:rFonts w:hint="default"/>
        <w:lang w:val="ru-RU" w:eastAsia="en-US" w:bidi="ar-SA"/>
      </w:rPr>
    </w:lvl>
    <w:lvl w:ilvl="7" w:tplc="C1C07F84">
      <w:numFmt w:val="bullet"/>
      <w:lvlText w:val="•"/>
      <w:lvlJc w:val="left"/>
      <w:pPr>
        <w:ind w:left="3297" w:hanging="488"/>
      </w:pPr>
      <w:rPr>
        <w:rFonts w:hint="default"/>
        <w:lang w:val="ru-RU" w:eastAsia="en-US" w:bidi="ar-SA"/>
      </w:rPr>
    </w:lvl>
    <w:lvl w:ilvl="8" w:tplc="5374FC94">
      <w:numFmt w:val="bullet"/>
      <w:lvlText w:val="•"/>
      <w:lvlJc w:val="left"/>
      <w:pPr>
        <w:ind w:left="3754" w:hanging="48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31D1B"/>
    <w:rsid w:val="001B3D99"/>
    <w:rsid w:val="00327C3D"/>
    <w:rsid w:val="0053715B"/>
    <w:rsid w:val="005A69EE"/>
    <w:rsid w:val="00C3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1D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D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1D1B"/>
    <w:pPr>
      <w:ind w:left="14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31D1B"/>
    <w:pPr>
      <w:spacing w:line="274" w:lineRule="exact"/>
      <w:ind w:left="742" w:hanging="599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31D1B"/>
    <w:pPr>
      <w:ind w:right="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C31D1B"/>
    <w:pPr>
      <w:ind w:left="281" w:hanging="138"/>
    </w:pPr>
  </w:style>
  <w:style w:type="paragraph" w:customStyle="1" w:styleId="TableParagraph">
    <w:name w:val="Table Paragraph"/>
    <w:basedOn w:val="a"/>
    <w:uiPriority w:val="1"/>
    <w:qFormat/>
    <w:rsid w:val="00C31D1B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id/35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12345</cp:lastModifiedBy>
  <cp:revision>2</cp:revision>
  <cp:lastPrinted>2025-11-27T07:34:00Z</cp:lastPrinted>
  <dcterms:created xsi:type="dcterms:W3CDTF">2025-11-27T07:35:00Z</dcterms:created>
  <dcterms:modified xsi:type="dcterms:W3CDTF">2025-11-27T07:35:00Z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2025-11-27T00:00:00Z</vt:filetime>
  </property>
  <property fmtid="{D5CDD505-2E9C-101B-9397-08002B2CF9AE}" pid="5" name="Producer">
    <vt:lpwstr>Microsoft® Word 2010</vt:lpwstr>
  </property>
</Properties>
</file>